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157709" w14:textId="7875273F" w:rsidR="00215FB1" w:rsidRPr="004F50AA" w:rsidRDefault="00256984" w:rsidP="00E7243F">
      <w:pPr>
        <w:pStyle w:val="Title"/>
        <w:rPr>
          <w:color w:val="A6A6A6" w:themeColor="background1" w:themeShade="A6"/>
        </w:rPr>
      </w:pPr>
      <w:r>
        <w:rPr>
          <w:color w:val="A6A6A6" w:themeColor="background1" w:themeShade="A6"/>
        </w:rPr>
        <w:t>MINUTES</w:t>
      </w:r>
    </w:p>
    <w:sdt>
      <w:sdtPr>
        <w:rPr>
          <w:rFonts w:asciiTheme="minorHAnsi" w:hAnsiTheme="minorHAnsi" w:cs="Times New Roman"/>
          <w:b w:val="0"/>
          <w:bCs w:val="0"/>
          <w:kern w:val="0"/>
          <w:sz w:val="22"/>
          <w:szCs w:val="24"/>
        </w:rPr>
        <w:id w:val="44968575"/>
        <w:placeholder>
          <w:docPart w:val="4D991F269AC7F746AB1B2914A60E599B"/>
        </w:placeholder>
      </w:sdtPr>
      <w:sdtEndPr>
        <w:rPr>
          <w:b/>
          <w:bCs/>
          <w:sz w:val="20"/>
        </w:rPr>
      </w:sdtEndPr>
      <w:sdtContent>
        <w:p w14:paraId="63E238DB" w14:textId="416F90B3" w:rsidR="00CF7EF8" w:rsidRDefault="00B9388C" w:rsidP="00D274EE">
          <w:pPr>
            <w:pStyle w:val="Heading1"/>
          </w:pPr>
          <w:r>
            <w:t>Diversity and Inclusion in ANS</w:t>
          </w:r>
          <w:r w:rsidR="005F0EFD">
            <w:t xml:space="preserve"> Committee </w:t>
          </w:r>
          <w:r w:rsidR="00256984">
            <w:t>Meeting</w:t>
          </w:r>
        </w:p>
        <w:p w14:paraId="5C9661F4" w14:textId="6A9F8047" w:rsidR="00D4344D" w:rsidRDefault="003A6567" w:rsidP="00D4344D">
          <w:pPr>
            <w:pStyle w:val="Heading2"/>
            <w:spacing w:before="0" w:after="60"/>
          </w:pPr>
          <w:sdt>
            <w:sdtPr>
              <w:alias w:val="Date"/>
              <w:tag w:val="Date"/>
              <w:id w:val="44967977"/>
              <w:placeholder>
                <w:docPart w:val="FC519E4145C94258BC3EBD228426B646"/>
              </w:placeholder>
              <w:date w:fullDate="2019-06-10T00:00:00Z">
                <w:dateFormat w:val="MMMM d, yyyy"/>
                <w:lid w:val="en-US"/>
                <w:storeMappedDataAs w:val="dateTime"/>
                <w:calendar w:val="gregorian"/>
              </w:date>
            </w:sdtPr>
            <w:sdtEndPr/>
            <w:sdtContent>
              <w:r w:rsidR="00075774">
                <w:t>June 10, 2019</w:t>
              </w:r>
            </w:sdtContent>
          </w:sdt>
          <w:r w:rsidR="004D4FD7">
            <w:t xml:space="preserve">, </w:t>
          </w:r>
          <w:r w:rsidR="00B9388C">
            <w:t>1</w:t>
          </w:r>
          <w:r w:rsidR="009C2983">
            <w:t>:30</w:t>
          </w:r>
          <w:r w:rsidR="004D4FD7">
            <w:t xml:space="preserve"> pm CDT</w:t>
          </w:r>
        </w:p>
        <w:p w14:paraId="3933069D" w14:textId="1B2BE41D" w:rsidR="00D4344D" w:rsidRDefault="00D4344D" w:rsidP="00D4344D">
          <w:pPr>
            <w:rPr>
              <w:b/>
              <w:bCs/>
            </w:rPr>
          </w:pPr>
          <w:r w:rsidRPr="00D4344D">
            <w:rPr>
              <w:b/>
              <w:bCs/>
            </w:rPr>
            <w:t>Regency Ballroom</w:t>
          </w:r>
        </w:p>
        <w:p w14:paraId="7DDAEE0E" w14:textId="7E6B06F3" w:rsidR="00D4344D" w:rsidRDefault="00D4344D" w:rsidP="00D4344D">
          <w:pPr>
            <w:rPr>
              <w:b/>
              <w:bCs/>
            </w:rPr>
          </w:pPr>
          <w:r w:rsidRPr="00D4344D">
            <w:rPr>
              <w:b/>
              <w:bCs/>
            </w:rPr>
            <w:t>Hyatt Regency Minneapolis</w:t>
          </w:r>
        </w:p>
        <w:p w14:paraId="0BCF1B4A" w14:textId="094AF1D3" w:rsidR="009C2983" w:rsidRPr="00D4344D" w:rsidRDefault="00D4344D" w:rsidP="00D4344D">
          <w:pPr>
            <w:rPr>
              <w:b/>
              <w:bCs/>
            </w:rPr>
          </w:pPr>
          <w:r w:rsidRPr="00D4344D">
            <w:rPr>
              <w:b/>
              <w:bCs/>
            </w:rPr>
            <w:t>Minneapolis, MN</w:t>
          </w:r>
        </w:p>
      </w:sdtContent>
    </w:sdt>
    <w:p w14:paraId="5D45362A" w14:textId="77777777" w:rsidR="00075774" w:rsidRDefault="00075774" w:rsidP="00075774">
      <w:pPr>
        <w:pStyle w:val="PlainText"/>
        <w:tabs>
          <w:tab w:val="left" w:pos="180"/>
        </w:tabs>
        <w:rPr>
          <w:b/>
        </w:rPr>
      </w:pPr>
    </w:p>
    <w:p w14:paraId="216FE2F2" w14:textId="4C811093" w:rsidR="004D4FD7" w:rsidRDefault="00256984" w:rsidP="00256984">
      <w:pPr>
        <w:pStyle w:val="PlainText"/>
        <w:tabs>
          <w:tab w:val="left" w:pos="180"/>
        </w:tabs>
        <w:rPr>
          <w:b/>
        </w:rPr>
      </w:pPr>
      <w:r>
        <w:rPr>
          <w:b/>
        </w:rPr>
        <w:t>Present</w:t>
      </w:r>
    </w:p>
    <w:p w14:paraId="1489EE2D" w14:textId="2DA7368E" w:rsidR="003D3232" w:rsidRPr="00075774" w:rsidRDefault="003D3232" w:rsidP="00256984">
      <w:pPr>
        <w:pStyle w:val="PlainText"/>
        <w:tabs>
          <w:tab w:val="left" w:pos="180"/>
        </w:tabs>
      </w:pPr>
      <w:r>
        <w:t xml:space="preserve">Lane </w:t>
      </w:r>
      <w:proofErr w:type="spellStart"/>
      <w:r>
        <w:t>Carasik</w:t>
      </w:r>
      <w:proofErr w:type="spellEnd"/>
      <w:r w:rsidR="00256984">
        <w:t xml:space="preserve"> (acting Chair), Abdulla </w:t>
      </w:r>
      <w:proofErr w:type="spellStart"/>
      <w:r w:rsidR="00256984">
        <w:t>Alhosani</w:t>
      </w:r>
      <w:proofErr w:type="spellEnd"/>
      <w:r w:rsidR="00256984">
        <w:t>, Jamie Coble</w:t>
      </w:r>
      <w:r>
        <w:t xml:space="preserve">, </w:t>
      </w:r>
      <w:r w:rsidR="00C84E53">
        <w:t xml:space="preserve">Marilyn Delgado, </w:t>
      </w:r>
      <w:r w:rsidR="00256984">
        <w:t xml:space="preserve">Julie </w:t>
      </w:r>
      <w:proofErr w:type="spellStart"/>
      <w:r w:rsidR="00256984">
        <w:t>Ezold</w:t>
      </w:r>
      <w:proofErr w:type="spellEnd"/>
      <w:r w:rsidR="00256984">
        <w:t xml:space="preserve">, John Kelly, Kalin </w:t>
      </w:r>
      <w:proofErr w:type="spellStart"/>
      <w:r w:rsidR="00256984">
        <w:t>Kiesling</w:t>
      </w:r>
      <w:proofErr w:type="spellEnd"/>
      <w:r w:rsidR="00256984">
        <w:t xml:space="preserve">, Jeff King, Arielle Miller, Katie </w:t>
      </w:r>
      <w:proofErr w:type="spellStart"/>
      <w:r w:rsidR="00256984">
        <w:t>Mummah</w:t>
      </w:r>
      <w:proofErr w:type="spellEnd"/>
      <w:r w:rsidR="00256984">
        <w:t>,</w:t>
      </w:r>
      <w:r w:rsidR="00256984" w:rsidRPr="00256984">
        <w:t xml:space="preserve"> </w:t>
      </w:r>
      <w:r w:rsidR="00256984">
        <w:t xml:space="preserve">Leah Parks, </w:t>
      </w:r>
      <w:r>
        <w:t xml:space="preserve">Raul </w:t>
      </w:r>
      <w:proofErr w:type="spellStart"/>
      <w:r>
        <w:t>Rebak</w:t>
      </w:r>
      <w:proofErr w:type="spellEnd"/>
      <w:r>
        <w:t xml:space="preserve">, </w:t>
      </w:r>
      <w:r w:rsidR="009E1F3E">
        <w:t xml:space="preserve">Alexandria Ragsdale, Ira Strong, </w:t>
      </w:r>
      <w:r w:rsidR="00256984">
        <w:t xml:space="preserve">, Samuel Varghese, </w:t>
      </w:r>
      <w:r w:rsidR="009E1F3E">
        <w:t xml:space="preserve">Kelley Verner, </w:t>
      </w:r>
      <w:r w:rsidR="00256984">
        <w:t>Breanna Vestal, Emily Vu, Paul Wilson, Leigh Winfrey</w:t>
      </w:r>
      <w:r w:rsidR="009E1F3E">
        <w:t xml:space="preserve">, </w:t>
      </w:r>
      <w:r w:rsidR="00256984">
        <w:t xml:space="preserve">Dan Goldberg (staff), </w:t>
      </w:r>
      <w:r w:rsidR="009E1F3E">
        <w:t>Bob Fine</w:t>
      </w:r>
      <w:r w:rsidR="00256984">
        <w:t xml:space="preserve"> (staff), Daryl Rizzo (staff)</w:t>
      </w:r>
    </w:p>
    <w:p w14:paraId="0F9437DB" w14:textId="77777777" w:rsidR="00075774" w:rsidRDefault="00075774" w:rsidP="004D4FD7">
      <w:pPr>
        <w:pStyle w:val="PlainText"/>
        <w:tabs>
          <w:tab w:val="left" w:pos="180"/>
        </w:tabs>
        <w:ind w:left="720"/>
        <w:rPr>
          <w:b/>
        </w:rPr>
      </w:pPr>
    </w:p>
    <w:p w14:paraId="1FCA69F4" w14:textId="6CA9BC13" w:rsidR="00EC704B" w:rsidRPr="00075774" w:rsidRDefault="004D4FD7" w:rsidP="00735D36">
      <w:pPr>
        <w:pStyle w:val="PlainText"/>
        <w:numPr>
          <w:ilvl w:val="0"/>
          <w:numId w:val="41"/>
        </w:numPr>
        <w:tabs>
          <w:tab w:val="left" w:pos="180"/>
        </w:tabs>
        <w:rPr>
          <w:b/>
        </w:rPr>
      </w:pPr>
      <w:r>
        <w:rPr>
          <w:b/>
        </w:rPr>
        <w:t>R</w:t>
      </w:r>
      <w:r w:rsidR="00B9388C" w:rsidRPr="00EC704B">
        <w:rPr>
          <w:b/>
        </w:rPr>
        <w:t>e</w:t>
      </w:r>
      <w:r w:rsidR="00EC704B" w:rsidRPr="00EC704B">
        <w:rPr>
          <w:b/>
        </w:rPr>
        <w:t>view</w:t>
      </w:r>
      <w:r w:rsidR="00E53778">
        <w:rPr>
          <w:b/>
        </w:rPr>
        <w:t xml:space="preserve"> and Approval</w:t>
      </w:r>
      <w:r w:rsidR="00EC704B" w:rsidRPr="00EC704B">
        <w:rPr>
          <w:b/>
        </w:rPr>
        <w:t xml:space="preserve"> of Meeting Minutes from </w:t>
      </w:r>
      <w:r w:rsidR="00D4344D">
        <w:rPr>
          <w:b/>
        </w:rPr>
        <w:t>May</w:t>
      </w:r>
      <w:r>
        <w:rPr>
          <w:b/>
        </w:rPr>
        <w:t xml:space="preserve"> </w:t>
      </w:r>
      <w:r w:rsidR="00075774">
        <w:rPr>
          <w:b/>
        </w:rPr>
        <w:t>22</w:t>
      </w:r>
      <w:r w:rsidR="00EC704B" w:rsidRPr="00EC704B">
        <w:rPr>
          <w:b/>
        </w:rPr>
        <w:t xml:space="preserve"> </w:t>
      </w:r>
      <w:r w:rsidR="00C03D3A">
        <w:rPr>
          <w:b/>
        </w:rPr>
        <w:t>Conference Call</w:t>
      </w:r>
    </w:p>
    <w:p w14:paraId="4CC7A2F5" w14:textId="16CE2D4D" w:rsidR="00075774" w:rsidRPr="00EC704B" w:rsidRDefault="00735D36" w:rsidP="00735D36">
      <w:pPr>
        <w:pStyle w:val="PlainText"/>
        <w:tabs>
          <w:tab w:val="left" w:pos="180"/>
        </w:tabs>
        <w:rPr>
          <w:b/>
        </w:rPr>
      </w:pPr>
      <w:r>
        <w:tab/>
      </w:r>
      <w:r>
        <w:tab/>
      </w:r>
      <w:r w:rsidR="00075774">
        <w:t>Minutes</w:t>
      </w:r>
      <w:r w:rsidR="00B71949">
        <w:t xml:space="preserve"> were</w:t>
      </w:r>
      <w:r w:rsidR="00075774">
        <w:t xml:space="preserve"> approved.</w:t>
      </w:r>
    </w:p>
    <w:p w14:paraId="3CA31DF3" w14:textId="77777777" w:rsidR="00C03D3A" w:rsidRDefault="00C03D3A" w:rsidP="00226F2D">
      <w:pPr>
        <w:pStyle w:val="PlainText"/>
        <w:tabs>
          <w:tab w:val="left" w:pos="180"/>
        </w:tabs>
        <w:rPr>
          <w:szCs w:val="22"/>
        </w:rPr>
      </w:pPr>
    </w:p>
    <w:p w14:paraId="15280A57" w14:textId="78E6E9B2" w:rsidR="00735D36" w:rsidRDefault="00A36EBE" w:rsidP="00735D36">
      <w:pPr>
        <w:pStyle w:val="PlainText"/>
        <w:numPr>
          <w:ilvl w:val="0"/>
          <w:numId w:val="41"/>
        </w:numPr>
        <w:tabs>
          <w:tab w:val="left" w:pos="180"/>
        </w:tabs>
        <w:rPr>
          <w:b/>
          <w:szCs w:val="22"/>
        </w:rPr>
      </w:pPr>
      <w:r>
        <w:rPr>
          <w:b/>
          <w:szCs w:val="22"/>
        </w:rPr>
        <w:t>Chair U</w:t>
      </w:r>
      <w:r w:rsidR="003D0C14" w:rsidRPr="003D0C14">
        <w:rPr>
          <w:b/>
          <w:szCs w:val="22"/>
        </w:rPr>
        <w:t>pdates</w:t>
      </w:r>
      <w:r w:rsidR="00A95AD4">
        <w:rPr>
          <w:b/>
          <w:szCs w:val="22"/>
        </w:rPr>
        <w:t xml:space="preserve"> </w:t>
      </w:r>
    </w:p>
    <w:p w14:paraId="7E947F69" w14:textId="5F01D114" w:rsidR="00D5636A" w:rsidRPr="00735D36" w:rsidRDefault="00D5636A" w:rsidP="00735D36">
      <w:pPr>
        <w:pStyle w:val="PlainText"/>
        <w:tabs>
          <w:tab w:val="left" w:pos="180"/>
        </w:tabs>
        <w:ind w:left="720"/>
        <w:rPr>
          <w:b/>
          <w:szCs w:val="22"/>
        </w:rPr>
      </w:pPr>
      <w:r>
        <w:rPr>
          <w:szCs w:val="22"/>
        </w:rPr>
        <w:t xml:space="preserve">The </w:t>
      </w:r>
      <w:r w:rsidR="00846525" w:rsidRPr="00AA12E3">
        <w:rPr>
          <w:szCs w:val="22"/>
        </w:rPr>
        <w:t>Societies Consortium on Sexua</w:t>
      </w:r>
      <w:r>
        <w:rPr>
          <w:szCs w:val="22"/>
        </w:rPr>
        <w:t>l Harassment in STEMM Meeting is taking place in Washington,</w:t>
      </w:r>
      <w:r w:rsidR="00846525" w:rsidRPr="00AA12E3">
        <w:rPr>
          <w:szCs w:val="22"/>
        </w:rPr>
        <w:t xml:space="preserve"> D.C. </w:t>
      </w:r>
      <w:r>
        <w:rPr>
          <w:szCs w:val="22"/>
        </w:rPr>
        <w:t>on September 16. A volunteer was asked to represent the DIA Committee and Leigh Winfrey volunteered. ANS will help cover costs for attending the event.</w:t>
      </w:r>
    </w:p>
    <w:p w14:paraId="7C183EBC" w14:textId="0616CA05" w:rsidR="00D5636A" w:rsidRDefault="00D5636A" w:rsidP="00735D36">
      <w:pPr>
        <w:pStyle w:val="PlainText"/>
        <w:tabs>
          <w:tab w:val="left" w:pos="180"/>
        </w:tabs>
        <w:ind w:left="720"/>
        <w:rPr>
          <w:szCs w:val="22"/>
        </w:rPr>
      </w:pPr>
    </w:p>
    <w:p w14:paraId="3350D0CC" w14:textId="3E573C0F" w:rsidR="003C0C78" w:rsidRPr="003C0C78" w:rsidRDefault="003C0C78" w:rsidP="003C0C78">
      <w:pPr>
        <w:pStyle w:val="PlainText"/>
        <w:tabs>
          <w:tab w:val="left" w:pos="180"/>
        </w:tabs>
        <w:ind w:left="720"/>
        <w:rPr>
          <w:bCs/>
          <w:i/>
          <w:szCs w:val="22"/>
        </w:rPr>
      </w:pPr>
      <w:r w:rsidRPr="00A91776">
        <w:rPr>
          <w:bCs/>
          <w:i/>
          <w:szCs w:val="22"/>
        </w:rPr>
        <w:t xml:space="preserve">Action Item: </w:t>
      </w:r>
      <w:r>
        <w:rPr>
          <w:bCs/>
          <w:i/>
          <w:szCs w:val="22"/>
        </w:rPr>
        <w:t xml:space="preserve">Follow up with </w:t>
      </w:r>
      <w:r>
        <w:rPr>
          <w:bCs/>
          <w:i/>
          <w:szCs w:val="22"/>
        </w:rPr>
        <w:t>Leigh Winfrey on attending the STEMM Meeting on September 16</w:t>
      </w:r>
      <w:r w:rsidRPr="003C0C78">
        <w:rPr>
          <w:bCs/>
          <w:i/>
          <w:szCs w:val="22"/>
          <w:vertAlign w:val="superscript"/>
        </w:rPr>
        <w:t>th</w:t>
      </w:r>
      <w:r>
        <w:rPr>
          <w:bCs/>
          <w:i/>
          <w:szCs w:val="22"/>
        </w:rPr>
        <w:t xml:space="preserve"> </w:t>
      </w:r>
      <w:bookmarkStart w:id="0" w:name="_GoBack"/>
      <w:bookmarkEnd w:id="0"/>
      <w:r>
        <w:rPr>
          <w:bCs/>
          <w:i/>
          <w:szCs w:val="22"/>
        </w:rPr>
        <w:t xml:space="preserve">– L. </w:t>
      </w:r>
      <w:proofErr w:type="spellStart"/>
      <w:r>
        <w:rPr>
          <w:bCs/>
          <w:i/>
          <w:szCs w:val="22"/>
        </w:rPr>
        <w:t>Carasik</w:t>
      </w:r>
      <w:proofErr w:type="spellEnd"/>
    </w:p>
    <w:p w14:paraId="0F389253" w14:textId="77777777" w:rsidR="003C0C78" w:rsidRDefault="003C0C78" w:rsidP="00735D36">
      <w:pPr>
        <w:pStyle w:val="PlainText"/>
        <w:tabs>
          <w:tab w:val="left" w:pos="180"/>
        </w:tabs>
        <w:ind w:left="720"/>
        <w:rPr>
          <w:szCs w:val="22"/>
        </w:rPr>
      </w:pPr>
    </w:p>
    <w:p w14:paraId="320838FA" w14:textId="422FE966" w:rsidR="00D5636A" w:rsidRDefault="00D5636A" w:rsidP="00735D36">
      <w:pPr>
        <w:pStyle w:val="PlainText"/>
        <w:tabs>
          <w:tab w:val="left" w:pos="180"/>
        </w:tabs>
        <w:ind w:left="720"/>
        <w:rPr>
          <w:szCs w:val="22"/>
        </w:rPr>
      </w:pPr>
      <w:r>
        <w:rPr>
          <w:szCs w:val="22"/>
        </w:rPr>
        <w:t xml:space="preserve">Lane </w:t>
      </w:r>
      <w:proofErr w:type="spellStart"/>
      <w:r>
        <w:rPr>
          <w:szCs w:val="22"/>
        </w:rPr>
        <w:t>Carasik’s</w:t>
      </w:r>
      <w:proofErr w:type="spellEnd"/>
      <w:r>
        <w:rPr>
          <w:szCs w:val="22"/>
        </w:rPr>
        <w:t xml:space="preserve"> Chair</w:t>
      </w:r>
      <w:r w:rsidR="00733CA3" w:rsidRPr="00D5636A">
        <w:rPr>
          <w:szCs w:val="22"/>
        </w:rPr>
        <w:t xml:space="preserve"> goals for the year</w:t>
      </w:r>
      <w:r>
        <w:rPr>
          <w:szCs w:val="22"/>
        </w:rPr>
        <w:t xml:space="preserve"> were discussed, and include:</w:t>
      </w:r>
    </w:p>
    <w:p w14:paraId="17020298" w14:textId="77777777" w:rsidR="00D5636A" w:rsidRDefault="00D5636A" w:rsidP="00735D36">
      <w:pPr>
        <w:pStyle w:val="PlainText"/>
        <w:tabs>
          <w:tab w:val="left" w:pos="180"/>
        </w:tabs>
        <w:ind w:left="720"/>
        <w:rPr>
          <w:szCs w:val="22"/>
        </w:rPr>
      </w:pPr>
    </w:p>
    <w:p w14:paraId="7236B556" w14:textId="202AAEB5" w:rsidR="00D5636A" w:rsidRDefault="00AA12E3" w:rsidP="00BF1391">
      <w:pPr>
        <w:pStyle w:val="PlainText"/>
        <w:numPr>
          <w:ilvl w:val="1"/>
          <w:numId w:val="23"/>
        </w:numPr>
        <w:tabs>
          <w:tab w:val="left" w:pos="180"/>
        </w:tabs>
        <w:ind w:left="1170" w:hanging="450"/>
        <w:rPr>
          <w:szCs w:val="22"/>
        </w:rPr>
      </w:pPr>
      <w:r w:rsidRPr="00AA12E3">
        <w:rPr>
          <w:szCs w:val="22"/>
        </w:rPr>
        <w:t>Stabilization</w:t>
      </w:r>
      <w:r>
        <w:rPr>
          <w:szCs w:val="22"/>
        </w:rPr>
        <w:t xml:space="preserve"> of the </w:t>
      </w:r>
      <w:r w:rsidRPr="00AA12E3">
        <w:rPr>
          <w:szCs w:val="22"/>
        </w:rPr>
        <w:t>Travel Grants</w:t>
      </w:r>
      <w:r>
        <w:rPr>
          <w:szCs w:val="22"/>
        </w:rPr>
        <w:t xml:space="preserve"> process and formal deadlines for each meeting</w:t>
      </w:r>
    </w:p>
    <w:p w14:paraId="37C10802" w14:textId="77777777" w:rsidR="007477F7" w:rsidRDefault="009558A6" w:rsidP="00A0584D">
      <w:pPr>
        <w:pStyle w:val="PlainText"/>
        <w:numPr>
          <w:ilvl w:val="1"/>
          <w:numId w:val="23"/>
        </w:numPr>
        <w:tabs>
          <w:tab w:val="left" w:pos="180"/>
        </w:tabs>
        <w:ind w:left="1170" w:hanging="450"/>
        <w:rPr>
          <w:bCs/>
          <w:szCs w:val="22"/>
        </w:rPr>
      </w:pPr>
      <w:r w:rsidRPr="007477F7">
        <w:rPr>
          <w:bCs/>
          <w:szCs w:val="22"/>
        </w:rPr>
        <w:t xml:space="preserve">Successful </w:t>
      </w:r>
      <w:r w:rsidR="007477F7" w:rsidRPr="007477F7">
        <w:rPr>
          <w:bCs/>
          <w:szCs w:val="22"/>
        </w:rPr>
        <w:t>Winter and</w:t>
      </w:r>
      <w:r w:rsidRPr="007477F7">
        <w:rPr>
          <w:bCs/>
          <w:szCs w:val="22"/>
        </w:rPr>
        <w:t xml:space="preserve"> Annual Meeting</w:t>
      </w:r>
      <w:r w:rsidR="007477F7" w:rsidRPr="007477F7">
        <w:rPr>
          <w:bCs/>
          <w:szCs w:val="22"/>
        </w:rPr>
        <w:t>s’ s</w:t>
      </w:r>
      <w:r w:rsidRPr="007477F7">
        <w:rPr>
          <w:bCs/>
          <w:szCs w:val="22"/>
        </w:rPr>
        <w:t>ocial</w:t>
      </w:r>
      <w:r w:rsidR="007477F7" w:rsidRPr="007477F7">
        <w:rPr>
          <w:bCs/>
          <w:szCs w:val="22"/>
        </w:rPr>
        <w:t>s</w:t>
      </w:r>
    </w:p>
    <w:p w14:paraId="3914BC3D" w14:textId="035CF4DF" w:rsidR="00D5636A" w:rsidRPr="007477F7" w:rsidRDefault="00D5636A" w:rsidP="00A0584D">
      <w:pPr>
        <w:pStyle w:val="PlainText"/>
        <w:numPr>
          <w:ilvl w:val="1"/>
          <w:numId w:val="23"/>
        </w:numPr>
        <w:tabs>
          <w:tab w:val="left" w:pos="180"/>
        </w:tabs>
        <w:ind w:left="1170" w:hanging="450"/>
        <w:rPr>
          <w:bCs/>
          <w:szCs w:val="22"/>
        </w:rPr>
      </w:pPr>
      <w:r w:rsidRPr="007477F7">
        <w:rPr>
          <w:bCs/>
          <w:szCs w:val="22"/>
        </w:rPr>
        <w:t xml:space="preserve">Having a </w:t>
      </w:r>
      <w:r w:rsidR="006F1F41" w:rsidRPr="007477F7">
        <w:rPr>
          <w:bCs/>
          <w:szCs w:val="22"/>
        </w:rPr>
        <w:t xml:space="preserve">Diversity and Inclusion </w:t>
      </w:r>
      <w:r w:rsidRPr="007477F7">
        <w:rPr>
          <w:bCs/>
          <w:szCs w:val="22"/>
        </w:rPr>
        <w:t>p</w:t>
      </w:r>
      <w:r w:rsidR="006F1F41" w:rsidRPr="007477F7">
        <w:rPr>
          <w:bCs/>
          <w:szCs w:val="22"/>
        </w:rPr>
        <w:t>anel at ANS Winter Meeting and ANS Student Conference</w:t>
      </w:r>
      <w:r w:rsidRPr="007477F7">
        <w:rPr>
          <w:bCs/>
          <w:szCs w:val="22"/>
        </w:rPr>
        <w:t xml:space="preserve">. The </w:t>
      </w:r>
      <w:r w:rsidR="00075774" w:rsidRPr="007477F7">
        <w:rPr>
          <w:bCs/>
          <w:szCs w:val="22"/>
        </w:rPr>
        <w:t xml:space="preserve">Winter Meeting panel is confirmed. Kalin will be moderator </w:t>
      </w:r>
      <w:r w:rsidRPr="007477F7">
        <w:rPr>
          <w:bCs/>
          <w:szCs w:val="22"/>
        </w:rPr>
        <w:t>if she’ll be there. Among the topics discussed was “In</w:t>
      </w:r>
      <w:r w:rsidR="00075774" w:rsidRPr="007477F7">
        <w:rPr>
          <w:bCs/>
          <w:szCs w:val="22"/>
        </w:rPr>
        <w:t>tro to non-bias training</w:t>
      </w:r>
      <w:r w:rsidRPr="007477F7">
        <w:rPr>
          <w:bCs/>
          <w:szCs w:val="22"/>
        </w:rPr>
        <w:t xml:space="preserve">.” Leah Parks offered to </w:t>
      </w:r>
      <w:r w:rsidR="00075774" w:rsidRPr="007477F7">
        <w:rPr>
          <w:bCs/>
          <w:szCs w:val="22"/>
        </w:rPr>
        <w:t xml:space="preserve">help with topic. </w:t>
      </w:r>
      <w:r w:rsidRPr="007477F7">
        <w:rPr>
          <w:bCs/>
          <w:szCs w:val="22"/>
        </w:rPr>
        <w:t xml:space="preserve">The </w:t>
      </w:r>
      <w:r w:rsidR="00075774" w:rsidRPr="007477F7">
        <w:rPr>
          <w:bCs/>
          <w:szCs w:val="22"/>
        </w:rPr>
        <w:t>YMG or ETWDD or another division</w:t>
      </w:r>
      <w:r w:rsidRPr="007477F7">
        <w:rPr>
          <w:bCs/>
          <w:szCs w:val="22"/>
        </w:rPr>
        <w:t xml:space="preserve"> can sponsor the session.</w:t>
      </w:r>
    </w:p>
    <w:p w14:paraId="29716319" w14:textId="77777777" w:rsidR="00D5636A" w:rsidRDefault="00D5636A" w:rsidP="00735D36">
      <w:pPr>
        <w:pStyle w:val="PlainText"/>
        <w:tabs>
          <w:tab w:val="left" w:pos="180"/>
        </w:tabs>
        <w:ind w:left="720"/>
        <w:rPr>
          <w:bCs/>
          <w:szCs w:val="22"/>
        </w:rPr>
      </w:pPr>
    </w:p>
    <w:p w14:paraId="4FC1A57B" w14:textId="432557F4" w:rsidR="009E1F3E" w:rsidRDefault="00D5636A" w:rsidP="00735D36">
      <w:pPr>
        <w:pStyle w:val="PlainText"/>
        <w:tabs>
          <w:tab w:val="left" w:pos="180"/>
        </w:tabs>
        <w:ind w:left="720"/>
        <w:rPr>
          <w:bCs/>
          <w:szCs w:val="22"/>
        </w:rPr>
      </w:pPr>
      <w:r>
        <w:rPr>
          <w:bCs/>
          <w:szCs w:val="22"/>
        </w:rPr>
        <w:t xml:space="preserve">Lane created a new Panel Subcommittee with Leah Parks, Jamie Coble and Ira Strong volunteering to be part of the subcommittee. Leah offered to chair or serve as a mentor </w:t>
      </w:r>
      <w:r w:rsidR="007B0AED">
        <w:rPr>
          <w:bCs/>
          <w:szCs w:val="22"/>
        </w:rPr>
        <w:t>to another chair.</w:t>
      </w:r>
    </w:p>
    <w:p w14:paraId="4FF8810C" w14:textId="77777777" w:rsidR="00A91776" w:rsidRDefault="00A91776" w:rsidP="00735D36">
      <w:pPr>
        <w:pStyle w:val="PlainText"/>
        <w:tabs>
          <w:tab w:val="left" w:pos="180"/>
        </w:tabs>
        <w:ind w:left="720"/>
        <w:rPr>
          <w:bCs/>
          <w:szCs w:val="22"/>
        </w:rPr>
      </w:pPr>
    </w:p>
    <w:p w14:paraId="1DF6B8B0" w14:textId="1E4594E5" w:rsidR="003C0C78" w:rsidRPr="003C0C78" w:rsidRDefault="00A91776" w:rsidP="003C0C78">
      <w:pPr>
        <w:pStyle w:val="PlainText"/>
        <w:tabs>
          <w:tab w:val="left" w:pos="180"/>
        </w:tabs>
        <w:ind w:left="720"/>
        <w:rPr>
          <w:bCs/>
          <w:i/>
          <w:szCs w:val="22"/>
        </w:rPr>
      </w:pPr>
      <w:r w:rsidRPr="00A91776">
        <w:rPr>
          <w:bCs/>
          <w:i/>
          <w:szCs w:val="22"/>
        </w:rPr>
        <w:t xml:space="preserve">Action Item: </w:t>
      </w:r>
      <w:r>
        <w:rPr>
          <w:bCs/>
          <w:i/>
          <w:szCs w:val="22"/>
        </w:rPr>
        <w:t xml:space="preserve">Follow up with the Panel Subcommittee on the deliverables for 2019-2020 year – L. </w:t>
      </w:r>
      <w:proofErr w:type="spellStart"/>
      <w:r>
        <w:rPr>
          <w:bCs/>
          <w:i/>
          <w:szCs w:val="22"/>
        </w:rPr>
        <w:t>Carasik</w:t>
      </w:r>
      <w:proofErr w:type="spellEnd"/>
    </w:p>
    <w:p w14:paraId="3ADFC579" w14:textId="77777777" w:rsidR="003C0C78" w:rsidRDefault="003C0C78" w:rsidP="00735D36">
      <w:pPr>
        <w:pStyle w:val="PlainText"/>
        <w:tabs>
          <w:tab w:val="left" w:pos="180"/>
        </w:tabs>
        <w:ind w:left="720"/>
        <w:rPr>
          <w:bCs/>
          <w:szCs w:val="22"/>
        </w:rPr>
      </w:pPr>
    </w:p>
    <w:p w14:paraId="6A983EB3" w14:textId="1B032BC4" w:rsidR="00227CAE" w:rsidRPr="00227CAE" w:rsidRDefault="00075774" w:rsidP="00735D36">
      <w:pPr>
        <w:pStyle w:val="PlainText"/>
        <w:tabs>
          <w:tab w:val="left" w:pos="180"/>
        </w:tabs>
        <w:ind w:left="720"/>
        <w:rPr>
          <w:bCs/>
          <w:szCs w:val="22"/>
        </w:rPr>
      </w:pPr>
      <w:r>
        <w:rPr>
          <w:bCs/>
          <w:szCs w:val="22"/>
        </w:rPr>
        <w:lastRenderedPageBreak/>
        <w:t>Lane</w:t>
      </w:r>
      <w:r w:rsidR="007B0AED">
        <w:rPr>
          <w:bCs/>
          <w:szCs w:val="22"/>
        </w:rPr>
        <w:t xml:space="preserve"> also</w:t>
      </w:r>
      <w:r>
        <w:rPr>
          <w:bCs/>
          <w:szCs w:val="22"/>
        </w:rPr>
        <w:t xml:space="preserve"> encouraged non-members to join the committee or to participate in other capacities.</w:t>
      </w:r>
    </w:p>
    <w:p w14:paraId="2F0CA4A3" w14:textId="77777777" w:rsidR="00846525" w:rsidRDefault="00846525" w:rsidP="00735D36">
      <w:pPr>
        <w:pStyle w:val="PlainText"/>
        <w:tabs>
          <w:tab w:val="left" w:pos="180"/>
        </w:tabs>
        <w:ind w:left="720"/>
        <w:rPr>
          <w:szCs w:val="22"/>
        </w:rPr>
      </w:pPr>
    </w:p>
    <w:p w14:paraId="51E6E364" w14:textId="10B9456D" w:rsidR="001407FB" w:rsidRDefault="003D0C14" w:rsidP="00BF1391">
      <w:pPr>
        <w:pStyle w:val="PlainText"/>
        <w:numPr>
          <w:ilvl w:val="0"/>
          <w:numId w:val="41"/>
        </w:numPr>
        <w:tabs>
          <w:tab w:val="left" w:pos="180"/>
        </w:tabs>
        <w:rPr>
          <w:b/>
          <w:szCs w:val="22"/>
        </w:rPr>
      </w:pPr>
      <w:r w:rsidRPr="00247F25">
        <w:rPr>
          <w:b/>
          <w:szCs w:val="22"/>
        </w:rPr>
        <w:t>Travel Grants</w:t>
      </w:r>
    </w:p>
    <w:p w14:paraId="5B96AE37" w14:textId="7E7AEA72" w:rsidR="007B0AED" w:rsidRPr="007B0AED" w:rsidRDefault="003D0C14" w:rsidP="00BF1391">
      <w:pPr>
        <w:pStyle w:val="PlainText"/>
        <w:tabs>
          <w:tab w:val="left" w:pos="180"/>
        </w:tabs>
        <w:ind w:left="720"/>
        <w:rPr>
          <w:i/>
          <w:iCs/>
          <w:szCs w:val="22"/>
        </w:rPr>
      </w:pPr>
      <w:r w:rsidRPr="007B0AED">
        <w:rPr>
          <w:i/>
          <w:iCs/>
          <w:szCs w:val="22"/>
        </w:rPr>
        <w:t>Travel Grant Evaluation Subcommit</w:t>
      </w:r>
      <w:r w:rsidR="00247F25" w:rsidRPr="007B0AED">
        <w:rPr>
          <w:i/>
          <w:iCs/>
          <w:szCs w:val="22"/>
        </w:rPr>
        <w:t>tee Update</w:t>
      </w:r>
    </w:p>
    <w:p w14:paraId="0350F0A5" w14:textId="118DB8BE" w:rsidR="001407FB" w:rsidRDefault="007B0AED" w:rsidP="00BF1391">
      <w:pPr>
        <w:pStyle w:val="PlainText"/>
        <w:tabs>
          <w:tab w:val="left" w:pos="180"/>
        </w:tabs>
        <w:ind w:left="720"/>
        <w:rPr>
          <w:iCs/>
          <w:szCs w:val="22"/>
        </w:rPr>
      </w:pPr>
      <w:r>
        <w:rPr>
          <w:iCs/>
          <w:szCs w:val="22"/>
        </w:rPr>
        <w:t>The subcommittee received</w:t>
      </w:r>
      <w:r w:rsidR="00A008EE">
        <w:rPr>
          <w:iCs/>
          <w:szCs w:val="22"/>
        </w:rPr>
        <w:t xml:space="preserve"> 13 qualified travel grant</w:t>
      </w:r>
      <w:r>
        <w:rPr>
          <w:iCs/>
          <w:szCs w:val="22"/>
        </w:rPr>
        <w:t xml:space="preserve"> applications for the Annual Meeting and h</w:t>
      </w:r>
      <w:r w:rsidR="00A008EE">
        <w:rPr>
          <w:iCs/>
          <w:szCs w:val="22"/>
        </w:rPr>
        <w:t>ad two winners</w:t>
      </w:r>
      <w:r w:rsidRPr="007B0AED">
        <w:rPr>
          <w:iCs/>
          <w:szCs w:val="22"/>
        </w:rPr>
        <w:t xml:space="preserve"> </w:t>
      </w:r>
      <w:r>
        <w:rPr>
          <w:iCs/>
          <w:szCs w:val="22"/>
        </w:rPr>
        <w:t xml:space="preserve">(Kara Godsey of Clemson and Robin Roper of </w:t>
      </w:r>
      <w:r w:rsidRPr="006F1F41">
        <w:rPr>
          <w:iCs/>
          <w:szCs w:val="22"/>
        </w:rPr>
        <w:t>UI-IF)</w:t>
      </w:r>
      <w:r>
        <w:rPr>
          <w:iCs/>
          <w:szCs w:val="22"/>
        </w:rPr>
        <w:t>. The grants are c</w:t>
      </w:r>
      <w:r w:rsidR="00A008EE">
        <w:rPr>
          <w:iCs/>
          <w:szCs w:val="22"/>
        </w:rPr>
        <w:t xml:space="preserve">urrently </w:t>
      </w:r>
      <w:r>
        <w:rPr>
          <w:iCs/>
          <w:szCs w:val="22"/>
        </w:rPr>
        <w:t>for women</w:t>
      </w:r>
      <w:r w:rsidR="00A008EE">
        <w:rPr>
          <w:iCs/>
          <w:szCs w:val="22"/>
        </w:rPr>
        <w:t xml:space="preserve">. </w:t>
      </w:r>
      <w:r>
        <w:rPr>
          <w:iCs/>
          <w:szCs w:val="22"/>
        </w:rPr>
        <w:t>The subcommittee</w:t>
      </w:r>
      <w:r w:rsidR="00A008EE">
        <w:rPr>
          <w:iCs/>
          <w:szCs w:val="22"/>
        </w:rPr>
        <w:t xml:space="preserve"> </w:t>
      </w:r>
      <w:r>
        <w:rPr>
          <w:iCs/>
          <w:szCs w:val="22"/>
        </w:rPr>
        <w:t xml:space="preserve">would </w:t>
      </w:r>
      <w:r w:rsidR="00A008EE">
        <w:rPr>
          <w:iCs/>
          <w:szCs w:val="22"/>
        </w:rPr>
        <w:t xml:space="preserve">like to expand </w:t>
      </w:r>
      <w:r>
        <w:rPr>
          <w:iCs/>
          <w:szCs w:val="22"/>
        </w:rPr>
        <w:t xml:space="preserve">it </w:t>
      </w:r>
      <w:r w:rsidR="00A008EE">
        <w:rPr>
          <w:iCs/>
          <w:szCs w:val="22"/>
        </w:rPr>
        <w:t xml:space="preserve">to be more inclusive. </w:t>
      </w:r>
      <w:r>
        <w:rPr>
          <w:iCs/>
          <w:szCs w:val="22"/>
        </w:rPr>
        <w:t>We n</w:t>
      </w:r>
      <w:r w:rsidR="00A008EE">
        <w:rPr>
          <w:iCs/>
          <w:szCs w:val="22"/>
        </w:rPr>
        <w:t>eed to provide</w:t>
      </w:r>
      <w:r>
        <w:rPr>
          <w:iCs/>
          <w:szCs w:val="22"/>
        </w:rPr>
        <w:t xml:space="preserve"> the</w:t>
      </w:r>
      <w:r w:rsidR="00A008EE">
        <w:rPr>
          <w:iCs/>
          <w:szCs w:val="22"/>
        </w:rPr>
        <w:t xml:space="preserve"> NEED Committee information about how we’d like to change the grants for </w:t>
      </w:r>
      <w:r>
        <w:rPr>
          <w:iCs/>
          <w:szCs w:val="22"/>
        </w:rPr>
        <w:t>the</w:t>
      </w:r>
      <w:r w:rsidR="00A008EE">
        <w:rPr>
          <w:iCs/>
          <w:szCs w:val="22"/>
        </w:rPr>
        <w:t xml:space="preserve"> </w:t>
      </w:r>
      <w:r>
        <w:rPr>
          <w:iCs/>
          <w:szCs w:val="22"/>
        </w:rPr>
        <w:t>Annual and Winter M</w:t>
      </w:r>
      <w:r w:rsidR="00A008EE">
        <w:rPr>
          <w:iCs/>
          <w:szCs w:val="22"/>
        </w:rPr>
        <w:t>eeting</w:t>
      </w:r>
      <w:r>
        <w:rPr>
          <w:iCs/>
          <w:szCs w:val="22"/>
        </w:rPr>
        <w:t>s</w:t>
      </w:r>
      <w:r w:rsidR="00A008EE">
        <w:rPr>
          <w:iCs/>
          <w:szCs w:val="22"/>
        </w:rPr>
        <w:t>. Lane is taking the lead</w:t>
      </w:r>
      <w:r>
        <w:rPr>
          <w:iCs/>
          <w:szCs w:val="22"/>
        </w:rPr>
        <w:t xml:space="preserve"> to make this change</w:t>
      </w:r>
      <w:r w:rsidR="00A008EE">
        <w:rPr>
          <w:iCs/>
          <w:szCs w:val="22"/>
        </w:rPr>
        <w:t>.</w:t>
      </w:r>
      <w:r w:rsidR="005009BD">
        <w:rPr>
          <w:iCs/>
          <w:szCs w:val="22"/>
        </w:rPr>
        <w:t xml:space="preserve"> </w:t>
      </w:r>
    </w:p>
    <w:p w14:paraId="1F684D45" w14:textId="77777777" w:rsidR="00EF0632" w:rsidRDefault="00EF0632" w:rsidP="00BF1391">
      <w:pPr>
        <w:pStyle w:val="PlainText"/>
        <w:tabs>
          <w:tab w:val="left" w:pos="180"/>
        </w:tabs>
        <w:ind w:left="720"/>
        <w:rPr>
          <w:iCs/>
          <w:szCs w:val="22"/>
        </w:rPr>
      </w:pPr>
    </w:p>
    <w:p w14:paraId="7F69032A" w14:textId="725736CD" w:rsidR="00EF0632" w:rsidRPr="00EF0632" w:rsidRDefault="00EF0632" w:rsidP="00BF1391">
      <w:pPr>
        <w:pStyle w:val="PlainText"/>
        <w:tabs>
          <w:tab w:val="left" w:pos="180"/>
        </w:tabs>
        <w:ind w:left="720"/>
        <w:rPr>
          <w:b/>
          <w:i/>
          <w:iCs/>
          <w:szCs w:val="22"/>
        </w:rPr>
      </w:pPr>
      <w:r w:rsidRPr="00EF0632">
        <w:rPr>
          <w:i/>
          <w:iCs/>
          <w:szCs w:val="22"/>
        </w:rPr>
        <w:t xml:space="preserve">Action Item: </w:t>
      </w:r>
      <w:r>
        <w:rPr>
          <w:i/>
          <w:iCs/>
          <w:szCs w:val="22"/>
        </w:rPr>
        <w:t>Draft proposal to revise the Travel Grants program and submit to the NEED committee by July 1</w:t>
      </w:r>
      <w:r w:rsidRPr="00EF0632">
        <w:rPr>
          <w:i/>
          <w:iCs/>
          <w:szCs w:val="22"/>
          <w:vertAlign w:val="superscript"/>
        </w:rPr>
        <w:t>st</w:t>
      </w:r>
      <w:r>
        <w:rPr>
          <w:i/>
          <w:iCs/>
          <w:szCs w:val="22"/>
        </w:rPr>
        <w:t xml:space="preserve"> – L. </w:t>
      </w:r>
      <w:proofErr w:type="spellStart"/>
      <w:r>
        <w:rPr>
          <w:i/>
          <w:iCs/>
          <w:szCs w:val="22"/>
        </w:rPr>
        <w:t>Carasik</w:t>
      </w:r>
      <w:proofErr w:type="spellEnd"/>
      <w:r>
        <w:rPr>
          <w:i/>
          <w:iCs/>
          <w:szCs w:val="22"/>
        </w:rPr>
        <w:t xml:space="preserve"> and L. Winfrey</w:t>
      </w:r>
    </w:p>
    <w:p w14:paraId="4A2CEC78" w14:textId="77777777" w:rsidR="007B0AED" w:rsidRDefault="007B0AED" w:rsidP="00BF1391">
      <w:pPr>
        <w:pStyle w:val="PlainText"/>
        <w:tabs>
          <w:tab w:val="left" w:pos="180"/>
        </w:tabs>
        <w:ind w:left="720"/>
        <w:rPr>
          <w:iCs/>
          <w:szCs w:val="22"/>
        </w:rPr>
      </w:pPr>
    </w:p>
    <w:p w14:paraId="48E554B7" w14:textId="5F9321DD" w:rsidR="005009BD" w:rsidRDefault="005009BD" w:rsidP="00BF1391">
      <w:pPr>
        <w:pStyle w:val="PlainText"/>
        <w:tabs>
          <w:tab w:val="left" w:pos="180"/>
        </w:tabs>
        <w:ind w:left="720"/>
        <w:rPr>
          <w:iCs/>
          <w:szCs w:val="22"/>
        </w:rPr>
      </w:pPr>
      <w:r>
        <w:rPr>
          <w:iCs/>
          <w:szCs w:val="22"/>
        </w:rPr>
        <w:t xml:space="preserve">We want to provide </w:t>
      </w:r>
      <w:r w:rsidR="007B0AED">
        <w:rPr>
          <w:iCs/>
          <w:szCs w:val="22"/>
        </w:rPr>
        <w:t xml:space="preserve">more notice for the Winter Meeting travel grant award winners, </w:t>
      </w:r>
      <w:r>
        <w:rPr>
          <w:iCs/>
          <w:szCs w:val="22"/>
        </w:rPr>
        <w:t xml:space="preserve">at least a month’s notice so people can plan more in advance. </w:t>
      </w:r>
      <w:r w:rsidR="007B0AED">
        <w:rPr>
          <w:iCs/>
          <w:szCs w:val="22"/>
        </w:rPr>
        <w:t>The plan is to s</w:t>
      </w:r>
      <w:r w:rsidR="00483424">
        <w:rPr>
          <w:iCs/>
          <w:szCs w:val="22"/>
        </w:rPr>
        <w:t xml:space="preserve">end </w:t>
      </w:r>
      <w:r w:rsidR="007B0AED">
        <w:rPr>
          <w:iCs/>
          <w:szCs w:val="22"/>
        </w:rPr>
        <w:t xml:space="preserve">the </w:t>
      </w:r>
      <w:r w:rsidR="00483424">
        <w:rPr>
          <w:iCs/>
          <w:szCs w:val="22"/>
        </w:rPr>
        <w:t xml:space="preserve">NEED </w:t>
      </w:r>
      <w:r w:rsidR="007B0AED">
        <w:rPr>
          <w:iCs/>
          <w:szCs w:val="22"/>
        </w:rPr>
        <w:t>Committee the p</w:t>
      </w:r>
      <w:r w:rsidR="00483424">
        <w:rPr>
          <w:iCs/>
          <w:szCs w:val="22"/>
        </w:rPr>
        <w:t xml:space="preserve">roposal </w:t>
      </w:r>
      <w:r w:rsidR="007B0AED">
        <w:rPr>
          <w:iCs/>
          <w:szCs w:val="22"/>
        </w:rPr>
        <w:t xml:space="preserve">with the recommended changes </w:t>
      </w:r>
      <w:r w:rsidR="00483424">
        <w:rPr>
          <w:iCs/>
          <w:szCs w:val="22"/>
        </w:rPr>
        <w:t>by July 1 (Leigh and Lane</w:t>
      </w:r>
      <w:r w:rsidR="007B0AED">
        <w:rPr>
          <w:iCs/>
          <w:szCs w:val="22"/>
        </w:rPr>
        <w:t xml:space="preserve"> will handle</w:t>
      </w:r>
      <w:r w:rsidR="00483424">
        <w:rPr>
          <w:iCs/>
          <w:szCs w:val="22"/>
        </w:rPr>
        <w:t xml:space="preserve">). </w:t>
      </w:r>
      <w:r w:rsidR="007B0AED">
        <w:rPr>
          <w:iCs/>
          <w:szCs w:val="22"/>
        </w:rPr>
        <w:t>The following are the proposed timelines for the 2019 Winter Meeting and 2020 Annual Meeting grants:</w:t>
      </w:r>
      <w:r w:rsidR="00483424">
        <w:rPr>
          <w:iCs/>
          <w:szCs w:val="22"/>
        </w:rPr>
        <w:t xml:space="preserve"> </w:t>
      </w:r>
    </w:p>
    <w:p w14:paraId="3D0469D9" w14:textId="77777777" w:rsidR="007B0AED" w:rsidRDefault="007B0AED" w:rsidP="00BF1391">
      <w:pPr>
        <w:pStyle w:val="PlainText"/>
        <w:tabs>
          <w:tab w:val="left" w:pos="180"/>
        </w:tabs>
        <w:ind w:left="720"/>
        <w:rPr>
          <w:iCs/>
          <w:szCs w:val="22"/>
        </w:rPr>
      </w:pPr>
    </w:p>
    <w:p w14:paraId="36A2B0E5" w14:textId="73A75AD9" w:rsidR="007B0AED" w:rsidRPr="007B0AED" w:rsidRDefault="007B0AED" w:rsidP="00BF1391">
      <w:pPr>
        <w:pStyle w:val="PlainText"/>
        <w:tabs>
          <w:tab w:val="left" w:pos="180"/>
        </w:tabs>
        <w:ind w:left="720"/>
        <w:rPr>
          <w:b/>
          <w:szCs w:val="22"/>
        </w:rPr>
      </w:pPr>
      <w:r>
        <w:rPr>
          <w:b/>
          <w:szCs w:val="22"/>
        </w:rPr>
        <w:t xml:space="preserve">2019 </w:t>
      </w:r>
      <w:r w:rsidRPr="007B0AED">
        <w:rPr>
          <w:b/>
          <w:szCs w:val="22"/>
        </w:rPr>
        <w:t>Winte</w:t>
      </w:r>
      <w:r>
        <w:rPr>
          <w:b/>
          <w:szCs w:val="22"/>
        </w:rPr>
        <w:t>r Meeting Travel Grant Timeline</w:t>
      </w:r>
    </w:p>
    <w:p w14:paraId="1A690E72" w14:textId="77777777" w:rsidR="007B0AED" w:rsidRDefault="007B0AED" w:rsidP="00BF1391">
      <w:pPr>
        <w:pStyle w:val="PlainText"/>
        <w:tabs>
          <w:tab w:val="left" w:pos="180"/>
        </w:tabs>
        <w:ind w:left="720"/>
        <w:rPr>
          <w:szCs w:val="22"/>
        </w:rPr>
      </w:pPr>
      <w:r>
        <w:rPr>
          <w:szCs w:val="22"/>
        </w:rPr>
        <w:t>NEED request by July 1</w:t>
      </w:r>
    </w:p>
    <w:p w14:paraId="4B5BE94E" w14:textId="77777777" w:rsidR="007B0AED" w:rsidRDefault="007B0AED" w:rsidP="00BF1391">
      <w:pPr>
        <w:pStyle w:val="PlainText"/>
        <w:tabs>
          <w:tab w:val="left" w:pos="180"/>
        </w:tabs>
        <w:ind w:left="720"/>
        <w:rPr>
          <w:szCs w:val="22"/>
        </w:rPr>
      </w:pPr>
      <w:r>
        <w:rPr>
          <w:szCs w:val="22"/>
        </w:rPr>
        <w:t>Finalize application by July 22</w:t>
      </w:r>
    </w:p>
    <w:p w14:paraId="20123087" w14:textId="0EDD7EED" w:rsidR="007B0AED" w:rsidRDefault="007B0AED" w:rsidP="00BF1391">
      <w:pPr>
        <w:pStyle w:val="PlainText"/>
        <w:tabs>
          <w:tab w:val="left" w:pos="180"/>
        </w:tabs>
        <w:ind w:left="720"/>
        <w:rPr>
          <w:szCs w:val="22"/>
        </w:rPr>
      </w:pPr>
      <w:r>
        <w:rPr>
          <w:szCs w:val="22"/>
        </w:rPr>
        <w:t>Open applications by Aug. 1</w:t>
      </w:r>
    </w:p>
    <w:p w14:paraId="74DC60B0" w14:textId="2A86F68D" w:rsidR="007B0AED" w:rsidRDefault="007B0AED" w:rsidP="00BF1391">
      <w:pPr>
        <w:pStyle w:val="PlainText"/>
        <w:tabs>
          <w:tab w:val="left" w:pos="180"/>
        </w:tabs>
        <w:ind w:left="720"/>
        <w:rPr>
          <w:szCs w:val="22"/>
        </w:rPr>
      </w:pPr>
      <w:r>
        <w:rPr>
          <w:szCs w:val="22"/>
        </w:rPr>
        <w:t>Application closes Sept. 1</w:t>
      </w:r>
    </w:p>
    <w:p w14:paraId="4576423D" w14:textId="16AD3BD8" w:rsidR="007B0AED" w:rsidRDefault="007B0AED" w:rsidP="00BF1391">
      <w:pPr>
        <w:pStyle w:val="PlainText"/>
        <w:tabs>
          <w:tab w:val="left" w:pos="180"/>
        </w:tabs>
        <w:ind w:left="720"/>
        <w:rPr>
          <w:szCs w:val="22"/>
        </w:rPr>
      </w:pPr>
      <w:r>
        <w:rPr>
          <w:szCs w:val="22"/>
        </w:rPr>
        <w:t>Notify students by Sept. 15</w:t>
      </w:r>
    </w:p>
    <w:p w14:paraId="64D7F334" w14:textId="77777777" w:rsidR="007B0AED" w:rsidRDefault="007B0AED" w:rsidP="00BF1391">
      <w:pPr>
        <w:pStyle w:val="PlainText"/>
        <w:tabs>
          <w:tab w:val="left" w:pos="180"/>
        </w:tabs>
        <w:ind w:left="720"/>
        <w:rPr>
          <w:szCs w:val="22"/>
        </w:rPr>
      </w:pPr>
    </w:p>
    <w:p w14:paraId="4B99F1F3" w14:textId="76553B4D" w:rsidR="007B0AED" w:rsidRPr="007B0AED" w:rsidRDefault="007B0AED" w:rsidP="00BF1391">
      <w:pPr>
        <w:pStyle w:val="PlainText"/>
        <w:tabs>
          <w:tab w:val="left" w:pos="180"/>
        </w:tabs>
        <w:ind w:left="720"/>
        <w:rPr>
          <w:b/>
          <w:szCs w:val="22"/>
        </w:rPr>
      </w:pPr>
      <w:r w:rsidRPr="007B0AED">
        <w:rPr>
          <w:b/>
          <w:szCs w:val="22"/>
        </w:rPr>
        <w:t>2020 Annual Meeting Travel Grant Timeline</w:t>
      </w:r>
    </w:p>
    <w:p w14:paraId="6BE3CBDE" w14:textId="77777777" w:rsidR="007B0AED" w:rsidRDefault="007B0AED" w:rsidP="00BF1391">
      <w:pPr>
        <w:pStyle w:val="PlainText"/>
        <w:tabs>
          <w:tab w:val="left" w:pos="180"/>
        </w:tabs>
        <w:ind w:left="720"/>
        <w:rPr>
          <w:szCs w:val="22"/>
        </w:rPr>
      </w:pPr>
      <w:r>
        <w:rPr>
          <w:szCs w:val="22"/>
        </w:rPr>
        <w:t>Open applications by March 1</w:t>
      </w:r>
    </w:p>
    <w:p w14:paraId="1D1106A0" w14:textId="77777777" w:rsidR="007B0AED" w:rsidRDefault="007B0AED" w:rsidP="00BF1391">
      <w:pPr>
        <w:pStyle w:val="PlainText"/>
        <w:tabs>
          <w:tab w:val="left" w:pos="180"/>
        </w:tabs>
        <w:ind w:left="720"/>
        <w:rPr>
          <w:szCs w:val="22"/>
        </w:rPr>
      </w:pPr>
      <w:r>
        <w:rPr>
          <w:szCs w:val="22"/>
        </w:rPr>
        <w:t>Close applications by April 1</w:t>
      </w:r>
    </w:p>
    <w:p w14:paraId="3137EF15" w14:textId="77777777" w:rsidR="007B0AED" w:rsidRDefault="007B0AED" w:rsidP="00BF1391">
      <w:pPr>
        <w:pStyle w:val="PlainText"/>
        <w:tabs>
          <w:tab w:val="left" w:pos="180"/>
        </w:tabs>
        <w:ind w:left="720"/>
        <w:rPr>
          <w:szCs w:val="22"/>
        </w:rPr>
      </w:pPr>
      <w:r>
        <w:rPr>
          <w:szCs w:val="22"/>
        </w:rPr>
        <w:t>Students notified by Mid-April</w:t>
      </w:r>
    </w:p>
    <w:p w14:paraId="509628A1" w14:textId="77777777" w:rsidR="005009BD" w:rsidRDefault="005009BD" w:rsidP="00BF1391">
      <w:pPr>
        <w:pStyle w:val="PlainText"/>
        <w:tabs>
          <w:tab w:val="left" w:pos="180"/>
        </w:tabs>
        <w:ind w:left="720"/>
        <w:rPr>
          <w:b/>
          <w:iCs/>
          <w:szCs w:val="22"/>
        </w:rPr>
      </w:pPr>
    </w:p>
    <w:p w14:paraId="16DE5674" w14:textId="2313315D" w:rsidR="00EF0632" w:rsidRPr="00EF0632" w:rsidRDefault="00EF0632" w:rsidP="00EF0632">
      <w:pPr>
        <w:pStyle w:val="PlainText"/>
        <w:tabs>
          <w:tab w:val="left" w:pos="180"/>
          <w:tab w:val="left" w:pos="2340"/>
        </w:tabs>
        <w:ind w:left="720"/>
        <w:rPr>
          <w:i/>
          <w:iCs/>
          <w:szCs w:val="22"/>
        </w:rPr>
      </w:pPr>
      <w:r w:rsidRPr="00EF0632">
        <w:rPr>
          <w:i/>
          <w:iCs/>
          <w:szCs w:val="22"/>
        </w:rPr>
        <w:t>Action Item:</w:t>
      </w:r>
      <w:r>
        <w:rPr>
          <w:i/>
          <w:iCs/>
          <w:szCs w:val="22"/>
        </w:rPr>
        <w:t xml:space="preserve"> Evaluate the travel grant application and provide a revised set of questions based on the current and potential future stipulations to the DIA Committee by July teleconference call - </w:t>
      </w:r>
      <w:r w:rsidRPr="007B0AED">
        <w:rPr>
          <w:i/>
          <w:iCs/>
          <w:szCs w:val="22"/>
        </w:rPr>
        <w:t>Travel Grant Evaluation Subcommittee</w:t>
      </w:r>
      <w:r w:rsidRPr="00EF0632">
        <w:rPr>
          <w:i/>
          <w:iCs/>
          <w:szCs w:val="22"/>
        </w:rPr>
        <w:tab/>
      </w:r>
    </w:p>
    <w:p w14:paraId="6AA75CE8" w14:textId="77777777" w:rsidR="00EF0632" w:rsidRPr="006F1F41" w:rsidRDefault="00EF0632" w:rsidP="00BF1391">
      <w:pPr>
        <w:pStyle w:val="PlainText"/>
        <w:tabs>
          <w:tab w:val="left" w:pos="180"/>
        </w:tabs>
        <w:ind w:left="720"/>
        <w:rPr>
          <w:b/>
          <w:iCs/>
          <w:szCs w:val="22"/>
        </w:rPr>
      </w:pPr>
    </w:p>
    <w:p w14:paraId="79B7791C" w14:textId="77777777" w:rsidR="001407FB" w:rsidRPr="007B0AED" w:rsidRDefault="003D0C14" w:rsidP="00BF1391">
      <w:pPr>
        <w:pStyle w:val="PlainText"/>
        <w:tabs>
          <w:tab w:val="left" w:pos="180"/>
        </w:tabs>
        <w:ind w:left="720"/>
        <w:rPr>
          <w:b/>
          <w:i/>
          <w:iCs/>
          <w:szCs w:val="22"/>
        </w:rPr>
      </w:pPr>
      <w:r w:rsidRPr="007B0AED">
        <w:rPr>
          <w:i/>
          <w:iCs/>
          <w:szCs w:val="22"/>
        </w:rPr>
        <w:t>Travel Gran</w:t>
      </w:r>
      <w:r w:rsidR="00247F25" w:rsidRPr="007B0AED">
        <w:rPr>
          <w:i/>
          <w:iCs/>
          <w:szCs w:val="22"/>
        </w:rPr>
        <w:t>t Endowment Subcommittee Update</w:t>
      </w:r>
    </w:p>
    <w:p w14:paraId="7D6B26E2" w14:textId="0B0720A5" w:rsidR="001407FB" w:rsidRPr="006F1F41" w:rsidRDefault="004B69FE" w:rsidP="00BF1391">
      <w:pPr>
        <w:pStyle w:val="PlainText"/>
        <w:tabs>
          <w:tab w:val="left" w:pos="180"/>
        </w:tabs>
        <w:ind w:left="720"/>
        <w:rPr>
          <w:b/>
          <w:iCs/>
          <w:szCs w:val="22"/>
        </w:rPr>
      </w:pPr>
      <w:r>
        <w:rPr>
          <w:iCs/>
          <w:szCs w:val="22"/>
        </w:rPr>
        <w:t>In order to move forward with creating an endowment for the travel grant program, the DIA Committee will need to submit a business case. Leigh Winfrey can help with this as she has gone through the process for another program. It was discussed that we would need to raise a specific dollar amount 20 times the amount that we would want to award. ANS Board member Paul Wilson encouraged the committee to take their time since this process may be changing. Lane suggested that we suspend moving forward with this initiative until further notice based.</w:t>
      </w:r>
    </w:p>
    <w:p w14:paraId="0B824445" w14:textId="77777777" w:rsidR="003B5F9E" w:rsidRDefault="003B5F9E" w:rsidP="004B69FE">
      <w:pPr>
        <w:pStyle w:val="PlainText"/>
        <w:tabs>
          <w:tab w:val="left" w:pos="180"/>
        </w:tabs>
        <w:rPr>
          <w:szCs w:val="22"/>
        </w:rPr>
      </w:pPr>
    </w:p>
    <w:p w14:paraId="473FE761" w14:textId="77777777" w:rsidR="001407FB" w:rsidRDefault="003D0C14" w:rsidP="00BF1391">
      <w:pPr>
        <w:pStyle w:val="PlainText"/>
        <w:numPr>
          <w:ilvl w:val="0"/>
          <w:numId w:val="41"/>
        </w:numPr>
        <w:tabs>
          <w:tab w:val="left" w:pos="180"/>
        </w:tabs>
        <w:rPr>
          <w:b/>
          <w:szCs w:val="22"/>
        </w:rPr>
      </w:pPr>
      <w:r w:rsidRPr="00A36EBE">
        <w:rPr>
          <w:b/>
          <w:szCs w:val="22"/>
        </w:rPr>
        <w:t xml:space="preserve">Diversity Social/Workshop update </w:t>
      </w:r>
    </w:p>
    <w:p w14:paraId="420E8E1C" w14:textId="77777777" w:rsidR="004B69FE" w:rsidRDefault="004B69FE" w:rsidP="00BF1391">
      <w:pPr>
        <w:pStyle w:val="PlainText"/>
        <w:tabs>
          <w:tab w:val="left" w:pos="180"/>
        </w:tabs>
        <w:ind w:left="720"/>
        <w:rPr>
          <w:iCs/>
          <w:szCs w:val="22"/>
        </w:rPr>
      </w:pPr>
      <w:r>
        <w:rPr>
          <w:iCs/>
          <w:szCs w:val="22"/>
        </w:rPr>
        <w:t xml:space="preserve">An overview of Tuesday’s Trivia Night and Social event was discussed. </w:t>
      </w:r>
    </w:p>
    <w:p w14:paraId="0749F341" w14:textId="77777777" w:rsidR="004B69FE" w:rsidRDefault="004B69FE" w:rsidP="00BF1391">
      <w:pPr>
        <w:pStyle w:val="PlainText"/>
        <w:tabs>
          <w:tab w:val="left" w:pos="180"/>
        </w:tabs>
        <w:ind w:left="720"/>
        <w:rPr>
          <w:iCs/>
          <w:szCs w:val="22"/>
        </w:rPr>
      </w:pPr>
    </w:p>
    <w:p w14:paraId="4BE54530" w14:textId="4279B002" w:rsidR="00805AA6" w:rsidRDefault="004B69FE" w:rsidP="00805AA6">
      <w:pPr>
        <w:pStyle w:val="PlainText"/>
        <w:tabs>
          <w:tab w:val="left" w:pos="180"/>
        </w:tabs>
        <w:ind w:left="720"/>
        <w:rPr>
          <w:iCs/>
          <w:szCs w:val="22"/>
        </w:rPr>
      </w:pPr>
      <w:r>
        <w:rPr>
          <w:iCs/>
          <w:szCs w:val="22"/>
        </w:rPr>
        <w:lastRenderedPageBreak/>
        <w:t xml:space="preserve">Plans for a Winter Meeting social event were discussed. Julie </w:t>
      </w:r>
      <w:proofErr w:type="spellStart"/>
      <w:r>
        <w:rPr>
          <w:iCs/>
          <w:szCs w:val="22"/>
        </w:rPr>
        <w:t>Ezold</w:t>
      </w:r>
      <w:proofErr w:type="spellEnd"/>
      <w:r>
        <w:rPr>
          <w:iCs/>
          <w:szCs w:val="22"/>
        </w:rPr>
        <w:t xml:space="preserve"> volunteered to </w:t>
      </w:r>
      <w:r w:rsidR="00B316EB">
        <w:rPr>
          <w:iCs/>
          <w:szCs w:val="22"/>
        </w:rPr>
        <w:t xml:space="preserve">help coordinate with WIN. </w:t>
      </w:r>
      <w:r w:rsidR="00805AA6">
        <w:rPr>
          <w:iCs/>
          <w:szCs w:val="22"/>
        </w:rPr>
        <w:t xml:space="preserve">The Department of Energy is interested in supporting this activity and we will need to coordinate with them as well </w:t>
      </w:r>
      <w:r w:rsidR="00805AA6">
        <w:rPr>
          <w:bCs/>
          <w:szCs w:val="22"/>
        </w:rPr>
        <w:t>for the DIA Social at the Winter Meeting was discussed.</w:t>
      </w:r>
      <w:r w:rsidR="00B316EB">
        <w:rPr>
          <w:iCs/>
          <w:szCs w:val="22"/>
        </w:rPr>
        <w:t xml:space="preserve"> </w:t>
      </w:r>
      <w:r>
        <w:rPr>
          <w:iCs/>
          <w:szCs w:val="22"/>
        </w:rPr>
        <w:t>The Committee n</w:t>
      </w:r>
      <w:r w:rsidR="00B316EB">
        <w:rPr>
          <w:iCs/>
          <w:szCs w:val="22"/>
        </w:rPr>
        <w:t>eed</w:t>
      </w:r>
      <w:r>
        <w:rPr>
          <w:iCs/>
          <w:szCs w:val="22"/>
        </w:rPr>
        <w:t>s</w:t>
      </w:r>
      <w:r w:rsidR="00B316EB">
        <w:rPr>
          <w:iCs/>
          <w:szCs w:val="22"/>
        </w:rPr>
        <w:t xml:space="preserve"> </w:t>
      </w:r>
      <w:r>
        <w:rPr>
          <w:iCs/>
          <w:szCs w:val="22"/>
        </w:rPr>
        <w:t xml:space="preserve">to start discussing specific plans. </w:t>
      </w:r>
      <w:r w:rsidR="00B316EB">
        <w:rPr>
          <w:iCs/>
          <w:szCs w:val="22"/>
        </w:rPr>
        <w:t xml:space="preserve">Lane and Jamie </w:t>
      </w:r>
      <w:r>
        <w:rPr>
          <w:iCs/>
          <w:szCs w:val="22"/>
        </w:rPr>
        <w:t xml:space="preserve">Coble agreed </w:t>
      </w:r>
      <w:r w:rsidR="00B316EB">
        <w:rPr>
          <w:iCs/>
          <w:szCs w:val="22"/>
        </w:rPr>
        <w:t xml:space="preserve">to take </w:t>
      </w:r>
      <w:r>
        <w:rPr>
          <w:iCs/>
          <w:szCs w:val="22"/>
        </w:rPr>
        <w:t>the lead on sponsors</w:t>
      </w:r>
      <w:r w:rsidR="00B316EB">
        <w:rPr>
          <w:iCs/>
          <w:szCs w:val="22"/>
        </w:rPr>
        <w:t xml:space="preserve">. Kalin </w:t>
      </w:r>
      <w:r>
        <w:rPr>
          <w:iCs/>
          <w:szCs w:val="22"/>
        </w:rPr>
        <w:t xml:space="preserve">volunteered </w:t>
      </w:r>
      <w:r w:rsidR="00B316EB">
        <w:rPr>
          <w:iCs/>
          <w:szCs w:val="22"/>
        </w:rPr>
        <w:t xml:space="preserve">to help organize </w:t>
      </w:r>
      <w:r>
        <w:rPr>
          <w:iCs/>
          <w:szCs w:val="22"/>
        </w:rPr>
        <w:t>the</w:t>
      </w:r>
      <w:r w:rsidR="00B316EB">
        <w:rPr>
          <w:iCs/>
          <w:szCs w:val="22"/>
        </w:rPr>
        <w:t xml:space="preserve"> activity at </w:t>
      </w:r>
      <w:r>
        <w:rPr>
          <w:iCs/>
          <w:szCs w:val="22"/>
        </w:rPr>
        <w:t xml:space="preserve">the </w:t>
      </w:r>
      <w:r w:rsidR="00B316EB">
        <w:rPr>
          <w:iCs/>
          <w:szCs w:val="22"/>
        </w:rPr>
        <w:t>Winter Meeting</w:t>
      </w:r>
      <w:r>
        <w:rPr>
          <w:iCs/>
          <w:szCs w:val="22"/>
        </w:rPr>
        <w:t>, with Ira Strong volunteering to help</w:t>
      </w:r>
      <w:r w:rsidR="00B316EB">
        <w:rPr>
          <w:iCs/>
          <w:szCs w:val="22"/>
        </w:rPr>
        <w:t>.</w:t>
      </w:r>
    </w:p>
    <w:p w14:paraId="359C2665" w14:textId="77777777" w:rsidR="00805AA6" w:rsidRDefault="00805AA6" w:rsidP="00BF1391">
      <w:pPr>
        <w:pStyle w:val="PlainText"/>
        <w:tabs>
          <w:tab w:val="left" w:pos="180"/>
        </w:tabs>
        <w:ind w:left="720"/>
        <w:rPr>
          <w:iCs/>
          <w:szCs w:val="22"/>
        </w:rPr>
      </w:pPr>
    </w:p>
    <w:p w14:paraId="48E84BF9" w14:textId="2BD071A4" w:rsidR="001407FB" w:rsidRDefault="004B69FE" w:rsidP="00BF1391">
      <w:pPr>
        <w:pStyle w:val="PlainText"/>
        <w:tabs>
          <w:tab w:val="left" w:pos="180"/>
        </w:tabs>
        <w:ind w:left="720"/>
        <w:rPr>
          <w:iCs/>
          <w:szCs w:val="22"/>
        </w:rPr>
      </w:pPr>
      <w:r>
        <w:rPr>
          <w:iCs/>
          <w:szCs w:val="22"/>
        </w:rPr>
        <w:t>It was mentioned that someone</w:t>
      </w:r>
      <w:r w:rsidR="00B316EB">
        <w:rPr>
          <w:iCs/>
          <w:szCs w:val="22"/>
        </w:rPr>
        <w:t xml:space="preserve"> from the board discussed having more activities related to Diversity like a “privilege walk</w:t>
      </w:r>
      <w:r>
        <w:rPr>
          <w:iCs/>
          <w:szCs w:val="22"/>
        </w:rPr>
        <w:t>.</w:t>
      </w:r>
      <w:r w:rsidR="00B316EB">
        <w:rPr>
          <w:iCs/>
          <w:szCs w:val="22"/>
        </w:rPr>
        <w:t xml:space="preserve">” </w:t>
      </w:r>
      <w:r>
        <w:rPr>
          <w:iCs/>
          <w:szCs w:val="22"/>
        </w:rPr>
        <w:t xml:space="preserve">It was mentioned that </w:t>
      </w:r>
      <w:r w:rsidR="00B316EB">
        <w:rPr>
          <w:iCs/>
          <w:szCs w:val="22"/>
        </w:rPr>
        <w:t xml:space="preserve">ORNL had </w:t>
      </w:r>
      <w:r>
        <w:rPr>
          <w:iCs/>
          <w:szCs w:val="22"/>
        </w:rPr>
        <w:t xml:space="preserve">a </w:t>
      </w:r>
      <w:r w:rsidR="00B316EB">
        <w:rPr>
          <w:iCs/>
          <w:szCs w:val="22"/>
        </w:rPr>
        <w:t xml:space="preserve">diversity training </w:t>
      </w:r>
      <w:r>
        <w:rPr>
          <w:iCs/>
          <w:szCs w:val="22"/>
        </w:rPr>
        <w:t>session</w:t>
      </w:r>
      <w:r w:rsidR="00846525" w:rsidRPr="006F1F41">
        <w:rPr>
          <w:iCs/>
          <w:szCs w:val="22"/>
        </w:rPr>
        <w:t xml:space="preserve"> </w:t>
      </w:r>
      <w:r w:rsidR="00B316EB">
        <w:rPr>
          <w:iCs/>
          <w:szCs w:val="22"/>
        </w:rPr>
        <w:t>that could be applicable</w:t>
      </w:r>
      <w:r>
        <w:rPr>
          <w:iCs/>
          <w:szCs w:val="22"/>
        </w:rPr>
        <w:t xml:space="preserve"> to an activity at the Winter Meeting or another future meeting, possibly as </w:t>
      </w:r>
      <w:r w:rsidR="00B316EB">
        <w:rPr>
          <w:iCs/>
          <w:szCs w:val="22"/>
        </w:rPr>
        <w:t>a technical session.</w:t>
      </w:r>
    </w:p>
    <w:p w14:paraId="516202DC" w14:textId="77777777" w:rsidR="00805AA6" w:rsidRDefault="00805AA6" w:rsidP="00BF1391">
      <w:pPr>
        <w:pStyle w:val="PlainText"/>
        <w:tabs>
          <w:tab w:val="left" w:pos="180"/>
        </w:tabs>
        <w:ind w:left="720"/>
        <w:rPr>
          <w:iCs/>
          <w:szCs w:val="22"/>
        </w:rPr>
      </w:pPr>
    </w:p>
    <w:p w14:paraId="38148C5C" w14:textId="02E1B0A7" w:rsidR="00805AA6" w:rsidRPr="00805AA6" w:rsidRDefault="00805AA6" w:rsidP="00BF1391">
      <w:pPr>
        <w:pStyle w:val="PlainText"/>
        <w:tabs>
          <w:tab w:val="left" w:pos="180"/>
        </w:tabs>
        <w:ind w:left="720"/>
        <w:rPr>
          <w:i/>
          <w:iCs/>
          <w:szCs w:val="22"/>
        </w:rPr>
      </w:pPr>
      <w:r w:rsidRPr="00805AA6">
        <w:rPr>
          <w:i/>
          <w:iCs/>
          <w:szCs w:val="22"/>
        </w:rPr>
        <w:t xml:space="preserve">Action Item: J. </w:t>
      </w:r>
      <w:proofErr w:type="spellStart"/>
      <w:r w:rsidRPr="00805AA6">
        <w:rPr>
          <w:i/>
          <w:iCs/>
          <w:szCs w:val="22"/>
        </w:rPr>
        <w:t>Ezold</w:t>
      </w:r>
      <w:proofErr w:type="spellEnd"/>
      <w:r w:rsidRPr="00805AA6">
        <w:rPr>
          <w:i/>
          <w:iCs/>
          <w:szCs w:val="22"/>
        </w:rPr>
        <w:t xml:space="preserve">, L. </w:t>
      </w:r>
      <w:proofErr w:type="spellStart"/>
      <w:r w:rsidRPr="00805AA6">
        <w:rPr>
          <w:i/>
          <w:iCs/>
          <w:szCs w:val="22"/>
        </w:rPr>
        <w:t>Carasik</w:t>
      </w:r>
      <w:proofErr w:type="spellEnd"/>
      <w:r w:rsidRPr="00805AA6">
        <w:rPr>
          <w:i/>
          <w:iCs/>
          <w:szCs w:val="22"/>
        </w:rPr>
        <w:t xml:space="preserve">, J. Coble, K. </w:t>
      </w:r>
      <w:proofErr w:type="spellStart"/>
      <w:r w:rsidRPr="00805AA6">
        <w:rPr>
          <w:i/>
        </w:rPr>
        <w:t>Kiesling</w:t>
      </w:r>
      <w:proofErr w:type="spellEnd"/>
      <w:r w:rsidRPr="00805AA6">
        <w:rPr>
          <w:i/>
          <w:iCs/>
          <w:szCs w:val="22"/>
        </w:rPr>
        <w:t>, and Ira Strong to meet and plan for the Winter Meeting activity and social</w:t>
      </w:r>
    </w:p>
    <w:p w14:paraId="10336607" w14:textId="77777777" w:rsidR="00A36EBE" w:rsidRDefault="00A36EBE" w:rsidP="00A36EBE">
      <w:pPr>
        <w:pStyle w:val="PlainText"/>
        <w:tabs>
          <w:tab w:val="left" w:pos="180"/>
        </w:tabs>
        <w:ind w:left="720"/>
        <w:rPr>
          <w:szCs w:val="22"/>
        </w:rPr>
      </w:pPr>
    </w:p>
    <w:p w14:paraId="3F33AC20" w14:textId="13E35440" w:rsidR="00461727" w:rsidRPr="00461727" w:rsidRDefault="00247F25" w:rsidP="00BF1391">
      <w:pPr>
        <w:pStyle w:val="PlainText"/>
        <w:numPr>
          <w:ilvl w:val="0"/>
          <w:numId w:val="41"/>
        </w:numPr>
        <w:tabs>
          <w:tab w:val="left" w:pos="180"/>
        </w:tabs>
        <w:rPr>
          <w:b/>
          <w:szCs w:val="22"/>
        </w:rPr>
      </w:pPr>
      <w:r>
        <w:rPr>
          <w:b/>
          <w:szCs w:val="22"/>
        </w:rPr>
        <w:t>Social Media</w:t>
      </w:r>
      <w:r w:rsidR="003D0C14" w:rsidRPr="00A36EBE">
        <w:rPr>
          <w:b/>
          <w:szCs w:val="22"/>
        </w:rPr>
        <w:t>/</w:t>
      </w:r>
      <w:r>
        <w:rPr>
          <w:b/>
          <w:szCs w:val="22"/>
        </w:rPr>
        <w:t>Website U</w:t>
      </w:r>
      <w:r w:rsidR="003D0C14" w:rsidRPr="00A36EBE">
        <w:rPr>
          <w:b/>
          <w:szCs w:val="22"/>
        </w:rPr>
        <w:t>pdat</w:t>
      </w:r>
      <w:r>
        <w:rPr>
          <w:b/>
          <w:szCs w:val="22"/>
        </w:rPr>
        <w:t>e</w:t>
      </w:r>
      <w:r w:rsidR="00733CA3">
        <w:rPr>
          <w:b/>
          <w:szCs w:val="22"/>
        </w:rPr>
        <w:t xml:space="preserve"> (M. </w:t>
      </w:r>
      <w:proofErr w:type="spellStart"/>
      <w:r w:rsidR="00733CA3">
        <w:rPr>
          <w:b/>
          <w:szCs w:val="22"/>
        </w:rPr>
        <w:t>Jasica</w:t>
      </w:r>
      <w:proofErr w:type="spellEnd"/>
      <w:r w:rsidR="00733CA3">
        <w:rPr>
          <w:b/>
          <w:szCs w:val="22"/>
        </w:rPr>
        <w:t>)</w:t>
      </w:r>
    </w:p>
    <w:p w14:paraId="1CC1CF3F" w14:textId="1A59017B" w:rsidR="00F52FD7" w:rsidRDefault="004B69FE" w:rsidP="00A36EBE">
      <w:pPr>
        <w:pStyle w:val="PlainText"/>
        <w:tabs>
          <w:tab w:val="left" w:pos="180"/>
        </w:tabs>
        <w:ind w:left="720"/>
        <w:rPr>
          <w:szCs w:val="22"/>
        </w:rPr>
      </w:pPr>
      <w:r>
        <w:rPr>
          <w:szCs w:val="22"/>
        </w:rPr>
        <w:t xml:space="preserve">The new website is </w:t>
      </w:r>
      <w:proofErr w:type="gramStart"/>
      <w:r>
        <w:rPr>
          <w:szCs w:val="22"/>
        </w:rPr>
        <w:t>up</w:t>
      </w:r>
      <w:proofErr w:type="gramEnd"/>
      <w:r>
        <w:rPr>
          <w:szCs w:val="22"/>
        </w:rPr>
        <w:t xml:space="preserve"> and content is continuing to be added.</w:t>
      </w:r>
      <w:r w:rsidR="00B316EB">
        <w:rPr>
          <w:szCs w:val="22"/>
        </w:rPr>
        <w:t xml:space="preserve"> Please let Lane or Matt</w:t>
      </w:r>
      <w:r>
        <w:rPr>
          <w:szCs w:val="22"/>
        </w:rPr>
        <w:t xml:space="preserve"> </w:t>
      </w:r>
      <w:proofErr w:type="spellStart"/>
      <w:r>
        <w:rPr>
          <w:szCs w:val="22"/>
        </w:rPr>
        <w:t>Jasica</w:t>
      </w:r>
      <w:proofErr w:type="spellEnd"/>
      <w:r w:rsidR="00B316EB">
        <w:rPr>
          <w:szCs w:val="22"/>
        </w:rPr>
        <w:t xml:space="preserve"> know if they have ideas of content </w:t>
      </w:r>
      <w:r w:rsidR="00F52FD7">
        <w:rPr>
          <w:szCs w:val="22"/>
        </w:rPr>
        <w:t>that should be added.</w:t>
      </w:r>
      <w:r>
        <w:rPr>
          <w:szCs w:val="22"/>
        </w:rPr>
        <w:t xml:space="preserve"> </w:t>
      </w:r>
      <w:r w:rsidR="00F52FD7">
        <w:rPr>
          <w:szCs w:val="22"/>
        </w:rPr>
        <w:t xml:space="preserve">Dan </w:t>
      </w:r>
      <w:r>
        <w:rPr>
          <w:szCs w:val="22"/>
        </w:rPr>
        <w:t>Goldberg was asked to work with staff to have</w:t>
      </w:r>
      <w:r w:rsidR="00F52FD7">
        <w:rPr>
          <w:szCs w:val="22"/>
        </w:rPr>
        <w:t xml:space="preserve"> </w:t>
      </w:r>
      <w:r>
        <w:rPr>
          <w:szCs w:val="22"/>
        </w:rPr>
        <w:t xml:space="preserve">a </w:t>
      </w:r>
      <w:r w:rsidR="00F52FD7">
        <w:rPr>
          <w:szCs w:val="22"/>
        </w:rPr>
        <w:t xml:space="preserve">link to </w:t>
      </w:r>
      <w:r>
        <w:rPr>
          <w:szCs w:val="22"/>
        </w:rPr>
        <w:t xml:space="preserve">the </w:t>
      </w:r>
      <w:r w:rsidR="00F52FD7">
        <w:rPr>
          <w:szCs w:val="22"/>
        </w:rPr>
        <w:t xml:space="preserve">DIA page </w:t>
      </w:r>
      <w:r>
        <w:rPr>
          <w:szCs w:val="22"/>
        </w:rPr>
        <w:t>added to the DIA Committee page on ans.org</w:t>
      </w:r>
      <w:r w:rsidR="00F52FD7">
        <w:rPr>
          <w:szCs w:val="22"/>
        </w:rPr>
        <w:t>.</w:t>
      </w:r>
    </w:p>
    <w:p w14:paraId="5ABD3F8D" w14:textId="77777777" w:rsidR="00EF0632" w:rsidRDefault="00EF0632" w:rsidP="00A36EBE">
      <w:pPr>
        <w:pStyle w:val="PlainText"/>
        <w:tabs>
          <w:tab w:val="left" w:pos="180"/>
        </w:tabs>
        <w:ind w:left="720"/>
        <w:rPr>
          <w:szCs w:val="22"/>
        </w:rPr>
      </w:pPr>
    </w:p>
    <w:p w14:paraId="293BE8EE" w14:textId="40E0A1BC" w:rsidR="00EF0632" w:rsidRDefault="00EF0632" w:rsidP="00A36EBE">
      <w:pPr>
        <w:pStyle w:val="PlainText"/>
        <w:tabs>
          <w:tab w:val="left" w:pos="180"/>
        </w:tabs>
        <w:ind w:left="720"/>
        <w:rPr>
          <w:i/>
        </w:rPr>
      </w:pPr>
      <w:r w:rsidRPr="00EF0632">
        <w:rPr>
          <w:i/>
          <w:szCs w:val="22"/>
        </w:rPr>
        <w:t xml:space="preserve">Action Item: Update the DIA page: </w:t>
      </w:r>
      <w:hyperlink r:id="rId9" w:history="1">
        <w:r w:rsidRPr="00EF0632">
          <w:rPr>
            <w:rStyle w:val="Hyperlink"/>
            <w:i/>
            <w:u w:val="none"/>
          </w:rPr>
          <w:t>http://www.ans.org/about/committees/dia/</w:t>
        </w:r>
      </w:hyperlink>
      <w:r w:rsidRPr="00EF0632">
        <w:rPr>
          <w:i/>
        </w:rPr>
        <w:t xml:space="preserve"> to include a link to the website: </w:t>
      </w:r>
      <w:hyperlink r:id="rId10" w:history="1">
        <w:r w:rsidRPr="00EF0632">
          <w:rPr>
            <w:rStyle w:val="Hyperlink"/>
            <w:i/>
            <w:u w:val="none"/>
          </w:rPr>
          <w:t>http://committees.ans.org/diversity/resources/d-i-in-other-societies/</w:t>
        </w:r>
      </w:hyperlink>
      <w:r w:rsidRPr="00EF0632">
        <w:rPr>
          <w:i/>
        </w:rPr>
        <w:t xml:space="preserve"> - D. Goldberg</w:t>
      </w:r>
    </w:p>
    <w:p w14:paraId="04A96EC2" w14:textId="77777777" w:rsidR="00EF0632" w:rsidRDefault="00EF0632" w:rsidP="00A36EBE">
      <w:pPr>
        <w:pStyle w:val="PlainText"/>
        <w:tabs>
          <w:tab w:val="left" w:pos="180"/>
        </w:tabs>
        <w:ind w:left="720"/>
        <w:rPr>
          <w:i/>
        </w:rPr>
      </w:pPr>
    </w:p>
    <w:p w14:paraId="730ACA8F" w14:textId="31017167" w:rsidR="00EF0632" w:rsidRPr="00EF0632" w:rsidRDefault="00EF0632" w:rsidP="00A36EBE">
      <w:pPr>
        <w:pStyle w:val="PlainText"/>
        <w:tabs>
          <w:tab w:val="left" w:pos="180"/>
        </w:tabs>
        <w:ind w:left="720"/>
        <w:rPr>
          <w:i/>
          <w:szCs w:val="22"/>
        </w:rPr>
      </w:pPr>
      <w:r>
        <w:rPr>
          <w:i/>
        </w:rPr>
        <w:t xml:space="preserve">Action Item: Update the committee roster and other information on the website – M. </w:t>
      </w:r>
      <w:proofErr w:type="spellStart"/>
      <w:r>
        <w:rPr>
          <w:i/>
        </w:rPr>
        <w:t>Jasica</w:t>
      </w:r>
      <w:proofErr w:type="spellEnd"/>
    </w:p>
    <w:p w14:paraId="39A25C4D" w14:textId="77777777" w:rsidR="00B316EB" w:rsidRDefault="00B316EB" w:rsidP="00A36EBE">
      <w:pPr>
        <w:pStyle w:val="PlainText"/>
        <w:tabs>
          <w:tab w:val="left" w:pos="180"/>
        </w:tabs>
        <w:ind w:left="720"/>
        <w:rPr>
          <w:szCs w:val="22"/>
        </w:rPr>
      </w:pPr>
    </w:p>
    <w:p w14:paraId="163C56E3" w14:textId="46B2EF28" w:rsidR="003D0C14" w:rsidRDefault="003D0C14" w:rsidP="00BF1391">
      <w:pPr>
        <w:pStyle w:val="PlainText"/>
        <w:numPr>
          <w:ilvl w:val="0"/>
          <w:numId w:val="41"/>
        </w:numPr>
        <w:tabs>
          <w:tab w:val="left" w:pos="180"/>
        </w:tabs>
        <w:rPr>
          <w:b/>
          <w:szCs w:val="22"/>
        </w:rPr>
      </w:pPr>
      <w:r w:rsidRPr="00247F25">
        <w:rPr>
          <w:b/>
          <w:szCs w:val="22"/>
        </w:rPr>
        <w:t>Gend</w:t>
      </w:r>
      <w:r w:rsidR="00247F25">
        <w:rPr>
          <w:b/>
          <w:szCs w:val="22"/>
        </w:rPr>
        <w:t>er Champions in Nuclear Policy</w:t>
      </w:r>
      <w:r w:rsidR="00733CA3">
        <w:rPr>
          <w:b/>
          <w:szCs w:val="22"/>
        </w:rPr>
        <w:t xml:space="preserve"> Subcommittee</w:t>
      </w:r>
      <w:r w:rsidR="00247F25">
        <w:rPr>
          <w:b/>
          <w:szCs w:val="22"/>
        </w:rPr>
        <w:t xml:space="preserve"> U</w:t>
      </w:r>
      <w:r w:rsidRPr="00247F25">
        <w:rPr>
          <w:b/>
          <w:szCs w:val="22"/>
        </w:rPr>
        <w:t>pdate</w:t>
      </w:r>
      <w:r w:rsidR="00265BB1">
        <w:rPr>
          <w:b/>
          <w:szCs w:val="22"/>
        </w:rPr>
        <w:t xml:space="preserve"> (</w:t>
      </w:r>
      <w:r w:rsidR="00733CA3">
        <w:rPr>
          <w:b/>
          <w:szCs w:val="22"/>
        </w:rPr>
        <w:t>L. Parks</w:t>
      </w:r>
      <w:r w:rsidR="00265BB1">
        <w:rPr>
          <w:b/>
          <w:szCs w:val="22"/>
        </w:rPr>
        <w:t>)</w:t>
      </w:r>
      <w:r w:rsidR="00733CA3">
        <w:rPr>
          <w:b/>
          <w:szCs w:val="22"/>
        </w:rPr>
        <w:t xml:space="preserve"> </w:t>
      </w:r>
    </w:p>
    <w:p w14:paraId="1B0FC3B1" w14:textId="1743FDCA" w:rsidR="00D025F4" w:rsidRDefault="00461727" w:rsidP="00BF1391">
      <w:pPr>
        <w:pStyle w:val="PlainText"/>
        <w:tabs>
          <w:tab w:val="left" w:pos="180"/>
        </w:tabs>
        <w:ind w:left="720"/>
        <w:rPr>
          <w:bCs/>
          <w:szCs w:val="22"/>
        </w:rPr>
      </w:pPr>
      <w:r w:rsidRPr="0045735C">
        <w:rPr>
          <w:bCs/>
          <w:szCs w:val="22"/>
        </w:rPr>
        <w:t>The Gender Champion Pledges have been provided to the ANS President-Elect and Vice-President-Elect.</w:t>
      </w:r>
      <w:r w:rsidR="001C4338" w:rsidRPr="0045735C">
        <w:rPr>
          <w:bCs/>
          <w:szCs w:val="22"/>
        </w:rPr>
        <w:t xml:space="preserve"> </w:t>
      </w:r>
      <w:r w:rsidR="00D025F4">
        <w:rPr>
          <w:bCs/>
          <w:szCs w:val="22"/>
        </w:rPr>
        <w:t xml:space="preserve">Leah </w:t>
      </w:r>
      <w:r w:rsidR="003A1720">
        <w:rPr>
          <w:bCs/>
          <w:szCs w:val="22"/>
        </w:rPr>
        <w:t>t</w:t>
      </w:r>
      <w:r w:rsidR="00D025F4">
        <w:rPr>
          <w:bCs/>
          <w:szCs w:val="22"/>
        </w:rPr>
        <w:t>alk</w:t>
      </w:r>
      <w:r w:rsidR="003A1720">
        <w:rPr>
          <w:bCs/>
          <w:szCs w:val="22"/>
        </w:rPr>
        <w:t>ed</w:t>
      </w:r>
      <w:r w:rsidR="00D025F4">
        <w:rPr>
          <w:bCs/>
          <w:szCs w:val="22"/>
        </w:rPr>
        <w:t xml:space="preserve"> to Marilyn</w:t>
      </w:r>
      <w:r w:rsidR="003A1720">
        <w:rPr>
          <w:bCs/>
          <w:szCs w:val="22"/>
        </w:rPr>
        <w:t xml:space="preserve"> Kray</w:t>
      </w:r>
      <w:r w:rsidR="00D025F4">
        <w:rPr>
          <w:bCs/>
          <w:szCs w:val="22"/>
        </w:rPr>
        <w:t xml:space="preserve"> about </w:t>
      </w:r>
      <w:r w:rsidR="003A1720">
        <w:rPr>
          <w:bCs/>
          <w:szCs w:val="22"/>
        </w:rPr>
        <w:t xml:space="preserve">the </w:t>
      </w:r>
      <w:r w:rsidR="00D025F4">
        <w:rPr>
          <w:bCs/>
          <w:szCs w:val="22"/>
        </w:rPr>
        <w:t xml:space="preserve">smart pledges. Leah explained what the program is, i.e., no panels that a president is on should </w:t>
      </w:r>
      <w:r w:rsidR="003A1720">
        <w:rPr>
          <w:bCs/>
          <w:szCs w:val="22"/>
        </w:rPr>
        <w:t>be all male</w:t>
      </w:r>
      <w:r w:rsidR="00D025F4">
        <w:rPr>
          <w:bCs/>
          <w:szCs w:val="22"/>
        </w:rPr>
        <w:t xml:space="preserve">. </w:t>
      </w:r>
      <w:r w:rsidR="003A1720">
        <w:rPr>
          <w:bCs/>
          <w:szCs w:val="22"/>
        </w:rPr>
        <w:t>The t</w:t>
      </w:r>
      <w:r w:rsidR="00D025F4">
        <w:rPr>
          <w:bCs/>
          <w:szCs w:val="22"/>
        </w:rPr>
        <w:t>hree smart pledges</w:t>
      </w:r>
      <w:r w:rsidR="003A1720">
        <w:rPr>
          <w:bCs/>
          <w:szCs w:val="22"/>
        </w:rPr>
        <w:t xml:space="preserve"> are</w:t>
      </w:r>
      <w:r w:rsidR="00D025F4">
        <w:rPr>
          <w:bCs/>
          <w:szCs w:val="22"/>
        </w:rPr>
        <w:t xml:space="preserve">: 1.) </w:t>
      </w:r>
      <w:r w:rsidR="003A1720">
        <w:rPr>
          <w:bCs/>
          <w:szCs w:val="22"/>
        </w:rPr>
        <w:t>Establish a s</w:t>
      </w:r>
      <w:r w:rsidR="007E62D4">
        <w:rPr>
          <w:bCs/>
          <w:szCs w:val="22"/>
        </w:rPr>
        <w:t xml:space="preserve">pecific set of panel guidelines to encourage using, 2.) Publish </w:t>
      </w:r>
      <w:r w:rsidR="003A1720">
        <w:rPr>
          <w:bCs/>
          <w:szCs w:val="22"/>
        </w:rPr>
        <w:t xml:space="preserve">the </w:t>
      </w:r>
      <w:r w:rsidR="007E62D4">
        <w:rPr>
          <w:bCs/>
          <w:szCs w:val="22"/>
        </w:rPr>
        <w:t>respectful policy, 3.) Have diverse and inc</w:t>
      </w:r>
      <w:r w:rsidR="003A1720">
        <w:rPr>
          <w:bCs/>
          <w:szCs w:val="22"/>
        </w:rPr>
        <w:t>lusive networking opportunities and</w:t>
      </w:r>
      <w:r w:rsidR="007E62D4">
        <w:rPr>
          <w:bCs/>
          <w:szCs w:val="22"/>
        </w:rPr>
        <w:t xml:space="preserve"> create places </w:t>
      </w:r>
      <w:r w:rsidR="003A1720">
        <w:rPr>
          <w:bCs/>
          <w:szCs w:val="22"/>
        </w:rPr>
        <w:t>that</w:t>
      </w:r>
      <w:r w:rsidR="007E62D4">
        <w:rPr>
          <w:bCs/>
          <w:szCs w:val="22"/>
        </w:rPr>
        <w:t xml:space="preserve"> are welcoming to all people.</w:t>
      </w:r>
    </w:p>
    <w:p w14:paraId="7AA4865E" w14:textId="77777777" w:rsidR="003A1720" w:rsidRDefault="003A1720" w:rsidP="00BF1391">
      <w:pPr>
        <w:pStyle w:val="PlainText"/>
        <w:tabs>
          <w:tab w:val="left" w:pos="180"/>
        </w:tabs>
        <w:ind w:left="720"/>
        <w:rPr>
          <w:bCs/>
          <w:szCs w:val="22"/>
        </w:rPr>
      </w:pPr>
    </w:p>
    <w:p w14:paraId="1E87BFA0" w14:textId="2A96A775" w:rsidR="00F3200A" w:rsidRDefault="003A1720" w:rsidP="00BF1391">
      <w:pPr>
        <w:pStyle w:val="PlainText"/>
        <w:tabs>
          <w:tab w:val="left" w:pos="180"/>
        </w:tabs>
        <w:ind w:left="720"/>
        <w:rPr>
          <w:bCs/>
          <w:szCs w:val="22"/>
        </w:rPr>
      </w:pPr>
      <w:r>
        <w:rPr>
          <w:bCs/>
          <w:szCs w:val="22"/>
        </w:rPr>
        <w:t xml:space="preserve">A new initiative was discussed that ANS may want to be a part of, the </w:t>
      </w:r>
      <w:r w:rsidRPr="003A1720">
        <w:rPr>
          <w:bCs/>
          <w:szCs w:val="22"/>
        </w:rPr>
        <w:t>U.S. Clean Energy Education and Empowerment (C3E) program</w:t>
      </w:r>
      <w:r>
        <w:rPr>
          <w:bCs/>
          <w:szCs w:val="22"/>
        </w:rPr>
        <w:t>. The Committee will look into this.</w:t>
      </w:r>
    </w:p>
    <w:p w14:paraId="0230F0E8" w14:textId="77777777" w:rsidR="003A1720" w:rsidRDefault="003A1720" w:rsidP="00BF1391">
      <w:pPr>
        <w:pStyle w:val="PlainText"/>
        <w:tabs>
          <w:tab w:val="left" w:pos="180"/>
        </w:tabs>
        <w:ind w:left="720"/>
        <w:rPr>
          <w:bCs/>
          <w:szCs w:val="22"/>
        </w:rPr>
      </w:pPr>
    </w:p>
    <w:p w14:paraId="70A30FAA" w14:textId="2148FA83" w:rsidR="003A1720" w:rsidRDefault="003A1720" w:rsidP="00BF1391">
      <w:pPr>
        <w:pStyle w:val="PlainText"/>
        <w:tabs>
          <w:tab w:val="left" w:pos="180"/>
        </w:tabs>
        <w:ind w:left="720"/>
        <w:rPr>
          <w:bCs/>
          <w:szCs w:val="22"/>
        </w:rPr>
      </w:pPr>
      <w:r>
        <w:rPr>
          <w:bCs/>
          <w:szCs w:val="22"/>
        </w:rPr>
        <w:t xml:space="preserve">Potential </w:t>
      </w:r>
      <w:r w:rsidR="007477F7">
        <w:rPr>
          <w:bCs/>
          <w:szCs w:val="22"/>
        </w:rPr>
        <w:t>support</w:t>
      </w:r>
      <w:r>
        <w:rPr>
          <w:bCs/>
          <w:szCs w:val="22"/>
        </w:rPr>
        <w:t xml:space="preserve"> from DOE for the DIA Social at the Winter Meeting was discussed.</w:t>
      </w:r>
    </w:p>
    <w:p w14:paraId="576B4A92" w14:textId="77777777" w:rsidR="00A36EBE" w:rsidRDefault="00A36EBE" w:rsidP="003A1720">
      <w:pPr>
        <w:pStyle w:val="PlainText"/>
        <w:tabs>
          <w:tab w:val="left" w:pos="180"/>
        </w:tabs>
        <w:rPr>
          <w:szCs w:val="22"/>
        </w:rPr>
      </w:pPr>
    </w:p>
    <w:p w14:paraId="09A9A6CD" w14:textId="0D973C79" w:rsidR="00461727" w:rsidRDefault="00247F25" w:rsidP="00BF1391">
      <w:pPr>
        <w:pStyle w:val="PlainText"/>
        <w:numPr>
          <w:ilvl w:val="0"/>
          <w:numId w:val="41"/>
        </w:numPr>
        <w:tabs>
          <w:tab w:val="left" w:pos="180"/>
        </w:tabs>
        <w:rPr>
          <w:b/>
          <w:szCs w:val="22"/>
        </w:rPr>
      </w:pPr>
      <w:r>
        <w:rPr>
          <w:b/>
          <w:szCs w:val="22"/>
        </w:rPr>
        <w:t>ANS Candidate Speaker List Subcommittee U</w:t>
      </w:r>
      <w:r w:rsidR="003D0C14" w:rsidRPr="00247F25">
        <w:rPr>
          <w:b/>
          <w:szCs w:val="22"/>
        </w:rPr>
        <w:t>pdate</w:t>
      </w:r>
    </w:p>
    <w:p w14:paraId="7DF7A7A6" w14:textId="18744D80" w:rsidR="00461727" w:rsidRDefault="00735D36" w:rsidP="00BF1391">
      <w:pPr>
        <w:pStyle w:val="PlainText"/>
        <w:tabs>
          <w:tab w:val="left" w:pos="180"/>
        </w:tabs>
        <w:ind w:left="720"/>
        <w:rPr>
          <w:bCs/>
          <w:szCs w:val="22"/>
        </w:rPr>
      </w:pPr>
      <w:r>
        <w:rPr>
          <w:bCs/>
          <w:szCs w:val="22"/>
        </w:rPr>
        <w:t>This p</w:t>
      </w:r>
      <w:r w:rsidR="00C84E53">
        <w:rPr>
          <w:bCs/>
          <w:szCs w:val="22"/>
        </w:rPr>
        <w:t xml:space="preserve">roject </w:t>
      </w:r>
      <w:r>
        <w:rPr>
          <w:bCs/>
          <w:szCs w:val="22"/>
        </w:rPr>
        <w:t xml:space="preserve">has been </w:t>
      </w:r>
      <w:r w:rsidR="00C84E53">
        <w:rPr>
          <w:bCs/>
          <w:szCs w:val="22"/>
        </w:rPr>
        <w:t xml:space="preserve">on hold. </w:t>
      </w:r>
      <w:r>
        <w:rPr>
          <w:bCs/>
          <w:szCs w:val="22"/>
        </w:rPr>
        <w:t>The g</w:t>
      </w:r>
      <w:r w:rsidR="00C84E53">
        <w:rPr>
          <w:bCs/>
          <w:szCs w:val="22"/>
        </w:rPr>
        <w:t>oal is to create a database of members who are experts in specific topics fo</w:t>
      </w:r>
      <w:r>
        <w:rPr>
          <w:bCs/>
          <w:szCs w:val="22"/>
        </w:rPr>
        <w:t>r speaker/panel opportunities. They c</w:t>
      </w:r>
      <w:r w:rsidR="00C84E53">
        <w:rPr>
          <w:bCs/>
          <w:szCs w:val="22"/>
        </w:rPr>
        <w:t>ould be self-nominated or nominated by peers. Kalin, Leigh, Marilyn, and Leah are part of the subcommittee</w:t>
      </w:r>
      <w:r>
        <w:rPr>
          <w:bCs/>
          <w:szCs w:val="22"/>
        </w:rPr>
        <w:t>. This project will be revisited following the Annual Meeting.</w:t>
      </w:r>
    </w:p>
    <w:p w14:paraId="10419DED" w14:textId="77777777" w:rsidR="007477F7" w:rsidRDefault="007477F7" w:rsidP="00BF1391">
      <w:pPr>
        <w:pStyle w:val="PlainText"/>
        <w:tabs>
          <w:tab w:val="left" w:pos="180"/>
        </w:tabs>
        <w:ind w:left="720"/>
        <w:rPr>
          <w:bCs/>
          <w:szCs w:val="22"/>
        </w:rPr>
      </w:pPr>
    </w:p>
    <w:p w14:paraId="40545328" w14:textId="2E817516" w:rsidR="007477F7" w:rsidRPr="007477F7" w:rsidRDefault="007477F7" w:rsidP="00BF1391">
      <w:pPr>
        <w:pStyle w:val="PlainText"/>
        <w:tabs>
          <w:tab w:val="left" w:pos="180"/>
        </w:tabs>
        <w:ind w:left="720"/>
        <w:rPr>
          <w:bCs/>
          <w:i/>
          <w:szCs w:val="22"/>
        </w:rPr>
      </w:pPr>
      <w:r w:rsidRPr="007477F7">
        <w:rPr>
          <w:bCs/>
          <w:i/>
          <w:szCs w:val="22"/>
        </w:rPr>
        <w:t xml:space="preserve">Action Item: </w:t>
      </w:r>
      <w:r>
        <w:rPr>
          <w:bCs/>
          <w:i/>
          <w:szCs w:val="22"/>
        </w:rPr>
        <w:t xml:space="preserve">Establish action plan and deliverables for the subcommittee - </w:t>
      </w:r>
      <w:r w:rsidR="00E80E68" w:rsidRPr="00E80E68">
        <w:rPr>
          <w:bCs/>
          <w:i/>
          <w:szCs w:val="22"/>
        </w:rPr>
        <w:t xml:space="preserve">ANS Candidate Speaker List </w:t>
      </w:r>
      <w:r>
        <w:rPr>
          <w:bCs/>
          <w:i/>
          <w:szCs w:val="22"/>
        </w:rPr>
        <w:t>Subcommittee</w:t>
      </w:r>
    </w:p>
    <w:p w14:paraId="48BC09AC" w14:textId="77777777" w:rsidR="00A36EBE" w:rsidRDefault="00A36EBE" w:rsidP="00A36EBE">
      <w:pPr>
        <w:pStyle w:val="PlainText"/>
        <w:tabs>
          <w:tab w:val="left" w:pos="180"/>
        </w:tabs>
        <w:ind w:left="720"/>
        <w:rPr>
          <w:szCs w:val="22"/>
        </w:rPr>
      </w:pPr>
    </w:p>
    <w:p w14:paraId="44C77D24" w14:textId="621E3F0F" w:rsidR="003D0C14" w:rsidRDefault="003D0C14" w:rsidP="00BF1391">
      <w:pPr>
        <w:pStyle w:val="PlainText"/>
        <w:numPr>
          <w:ilvl w:val="0"/>
          <w:numId w:val="41"/>
        </w:numPr>
        <w:tabs>
          <w:tab w:val="left" w:pos="180"/>
        </w:tabs>
        <w:rPr>
          <w:b/>
          <w:szCs w:val="22"/>
        </w:rPr>
      </w:pPr>
      <w:r w:rsidRPr="00247F25">
        <w:rPr>
          <w:b/>
          <w:szCs w:val="22"/>
        </w:rPr>
        <w:lastRenderedPageBreak/>
        <w:t>Committee Liaisons</w:t>
      </w:r>
      <w:r w:rsidR="00733CA3">
        <w:rPr>
          <w:b/>
          <w:szCs w:val="22"/>
        </w:rPr>
        <w:t xml:space="preserve"> (L. </w:t>
      </w:r>
      <w:proofErr w:type="spellStart"/>
      <w:r w:rsidR="00733CA3">
        <w:rPr>
          <w:b/>
          <w:szCs w:val="22"/>
        </w:rPr>
        <w:t>Carasik</w:t>
      </w:r>
      <w:proofErr w:type="spellEnd"/>
      <w:r w:rsidR="00733CA3">
        <w:rPr>
          <w:b/>
          <w:szCs w:val="22"/>
        </w:rPr>
        <w:t>)</w:t>
      </w:r>
    </w:p>
    <w:p w14:paraId="684EA74B" w14:textId="1595FCB1" w:rsidR="00D20816" w:rsidRDefault="00735D36" w:rsidP="00BF1391">
      <w:pPr>
        <w:pStyle w:val="PlainText"/>
        <w:tabs>
          <w:tab w:val="left" w:pos="180"/>
        </w:tabs>
        <w:ind w:left="720"/>
        <w:rPr>
          <w:bCs/>
          <w:szCs w:val="22"/>
        </w:rPr>
      </w:pPr>
      <w:r>
        <w:rPr>
          <w:bCs/>
          <w:szCs w:val="22"/>
        </w:rPr>
        <w:t>The Committee discussed ho</w:t>
      </w:r>
      <w:r w:rsidR="00461727" w:rsidRPr="0045735C">
        <w:rPr>
          <w:bCs/>
          <w:szCs w:val="22"/>
        </w:rPr>
        <w:t xml:space="preserve">w </w:t>
      </w:r>
      <w:r>
        <w:rPr>
          <w:bCs/>
          <w:szCs w:val="22"/>
        </w:rPr>
        <w:t>w</w:t>
      </w:r>
      <w:r w:rsidR="00461727" w:rsidRPr="0045735C">
        <w:rPr>
          <w:bCs/>
          <w:szCs w:val="22"/>
        </w:rPr>
        <w:t>e want to handle liaisons</w:t>
      </w:r>
      <w:r>
        <w:rPr>
          <w:bCs/>
          <w:szCs w:val="22"/>
        </w:rPr>
        <w:t>. We are aiming to have a DIA liaison at all Division meetings</w:t>
      </w:r>
      <w:r w:rsidR="00C84E53">
        <w:rPr>
          <w:bCs/>
          <w:szCs w:val="22"/>
        </w:rPr>
        <w:t xml:space="preserve"> at future Annual </w:t>
      </w:r>
      <w:r>
        <w:rPr>
          <w:bCs/>
          <w:szCs w:val="22"/>
        </w:rPr>
        <w:t>and Winter Meeting. Shirl</w:t>
      </w:r>
      <w:r w:rsidR="00C84E53">
        <w:rPr>
          <w:bCs/>
          <w:szCs w:val="22"/>
        </w:rPr>
        <w:t>y</w:t>
      </w:r>
      <w:r>
        <w:rPr>
          <w:bCs/>
          <w:szCs w:val="22"/>
        </w:rPr>
        <w:t xml:space="preserve"> </w:t>
      </w:r>
      <w:proofErr w:type="spellStart"/>
      <w:r>
        <w:rPr>
          <w:bCs/>
          <w:szCs w:val="22"/>
        </w:rPr>
        <w:t>Spath</w:t>
      </w:r>
      <w:proofErr w:type="spellEnd"/>
      <w:r>
        <w:rPr>
          <w:bCs/>
          <w:szCs w:val="22"/>
        </w:rPr>
        <w:t xml:space="preserve"> is being asked to help lead this initiative.</w:t>
      </w:r>
    </w:p>
    <w:p w14:paraId="2C43E33A" w14:textId="77777777" w:rsidR="007477F7" w:rsidRDefault="007477F7" w:rsidP="00BF1391">
      <w:pPr>
        <w:pStyle w:val="PlainText"/>
        <w:tabs>
          <w:tab w:val="left" w:pos="180"/>
        </w:tabs>
        <w:ind w:left="720"/>
        <w:rPr>
          <w:bCs/>
          <w:szCs w:val="22"/>
        </w:rPr>
      </w:pPr>
    </w:p>
    <w:p w14:paraId="437102CF" w14:textId="22A42103" w:rsidR="007477F7" w:rsidRPr="007477F7" w:rsidRDefault="007477F7" w:rsidP="00BF1391">
      <w:pPr>
        <w:pStyle w:val="PlainText"/>
        <w:tabs>
          <w:tab w:val="left" w:pos="180"/>
        </w:tabs>
        <w:ind w:left="720"/>
        <w:rPr>
          <w:bCs/>
          <w:i/>
          <w:szCs w:val="22"/>
        </w:rPr>
      </w:pPr>
      <w:r w:rsidRPr="007477F7">
        <w:rPr>
          <w:bCs/>
          <w:i/>
          <w:szCs w:val="22"/>
        </w:rPr>
        <w:t>Action Item</w:t>
      </w:r>
      <w:r>
        <w:rPr>
          <w:bCs/>
          <w:i/>
          <w:szCs w:val="22"/>
        </w:rPr>
        <w:t>:</w:t>
      </w:r>
      <w:r w:rsidRPr="007477F7">
        <w:rPr>
          <w:bCs/>
          <w:i/>
          <w:szCs w:val="22"/>
        </w:rPr>
        <w:t xml:space="preserve"> Follow up with S. </w:t>
      </w:r>
      <w:proofErr w:type="spellStart"/>
      <w:r w:rsidRPr="007477F7">
        <w:rPr>
          <w:bCs/>
          <w:i/>
          <w:szCs w:val="22"/>
        </w:rPr>
        <w:t>Spath</w:t>
      </w:r>
      <w:proofErr w:type="spellEnd"/>
      <w:r w:rsidRPr="007477F7">
        <w:rPr>
          <w:bCs/>
          <w:i/>
          <w:szCs w:val="22"/>
        </w:rPr>
        <w:t xml:space="preserve"> on jump starting this activity – L. </w:t>
      </w:r>
      <w:proofErr w:type="spellStart"/>
      <w:r w:rsidRPr="007477F7">
        <w:rPr>
          <w:bCs/>
          <w:i/>
          <w:szCs w:val="22"/>
        </w:rPr>
        <w:t>Carasik</w:t>
      </w:r>
      <w:proofErr w:type="spellEnd"/>
    </w:p>
    <w:p w14:paraId="4F0869DE" w14:textId="77777777" w:rsidR="00D20816" w:rsidRDefault="00D20816" w:rsidP="00D20816">
      <w:pPr>
        <w:pStyle w:val="PlainText"/>
        <w:tabs>
          <w:tab w:val="left" w:pos="180"/>
        </w:tabs>
        <w:ind w:left="1440"/>
        <w:rPr>
          <w:bCs/>
          <w:i/>
          <w:iCs/>
          <w:szCs w:val="22"/>
        </w:rPr>
      </w:pPr>
    </w:p>
    <w:p w14:paraId="648340F2" w14:textId="3B29948A" w:rsidR="00D20816" w:rsidRDefault="00D20816" w:rsidP="00BF1391">
      <w:pPr>
        <w:pStyle w:val="PlainText"/>
        <w:numPr>
          <w:ilvl w:val="0"/>
          <w:numId w:val="41"/>
        </w:numPr>
        <w:tabs>
          <w:tab w:val="left" w:pos="180"/>
        </w:tabs>
        <w:rPr>
          <w:b/>
          <w:szCs w:val="22"/>
        </w:rPr>
      </w:pPr>
      <w:r w:rsidRPr="00D20816">
        <w:rPr>
          <w:b/>
          <w:szCs w:val="22"/>
        </w:rPr>
        <w:t xml:space="preserve">Mary Jane Award Follow-Up Discussion (L. </w:t>
      </w:r>
      <w:proofErr w:type="spellStart"/>
      <w:r w:rsidRPr="00D20816">
        <w:rPr>
          <w:b/>
          <w:szCs w:val="22"/>
        </w:rPr>
        <w:t>Carasik</w:t>
      </w:r>
      <w:proofErr w:type="spellEnd"/>
      <w:r w:rsidRPr="00D20816">
        <w:rPr>
          <w:b/>
          <w:szCs w:val="22"/>
        </w:rPr>
        <w:t>)</w:t>
      </w:r>
    </w:p>
    <w:p w14:paraId="2EA93294" w14:textId="77777777" w:rsidR="00BF1391" w:rsidRDefault="00BF1391" w:rsidP="00BF1391">
      <w:pPr>
        <w:pStyle w:val="PlainText"/>
        <w:tabs>
          <w:tab w:val="left" w:pos="180"/>
        </w:tabs>
        <w:rPr>
          <w:bCs/>
          <w:szCs w:val="22"/>
        </w:rPr>
      </w:pPr>
    </w:p>
    <w:p w14:paraId="41802B04" w14:textId="77777777" w:rsidR="00BF1391" w:rsidRDefault="00BF1391" w:rsidP="00F96D8A">
      <w:pPr>
        <w:pStyle w:val="PlainText"/>
        <w:tabs>
          <w:tab w:val="left" w:pos="180"/>
        </w:tabs>
        <w:ind w:left="720"/>
        <w:rPr>
          <w:bCs/>
          <w:szCs w:val="22"/>
        </w:rPr>
      </w:pPr>
      <w:r>
        <w:rPr>
          <w:bCs/>
          <w:szCs w:val="22"/>
        </w:rPr>
        <w:t xml:space="preserve">The Committee needs to let the Awards Committee know that we are </w:t>
      </w:r>
      <w:r w:rsidR="00F34BCD">
        <w:rPr>
          <w:bCs/>
          <w:szCs w:val="22"/>
        </w:rPr>
        <w:t>increasing the dollar amount awarded to t</w:t>
      </w:r>
      <w:r w:rsidR="00AA4094">
        <w:rPr>
          <w:bCs/>
          <w:szCs w:val="22"/>
        </w:rPr>
        <w:t>he winner</w:t>
      </w:r>
      <w:r>
        <w:rPr>
          <w:bCs/>
          <w:szCs w:val="22"/>
        </w:rPr>
        <w:t xml:space="preserve"> of the </w:t>
      </w:r>
      <w:r w:rsidRPr="00BF1391">
        <w:rPr>
          <w:bCs/>
          <w:szCs w:val="22"/>
        </w:rPr>
        <w:t xml:space="preserve">Mary Jane </w:t>
      </w:r>
      <w:proofErr w:type="spellStart"/>
      <w:r w:rsidRPr="00BF1391">
        <w:rPr>
          <w:bCs/>
          <w:szCs w:val="22"/>
        </w:rPr>
        <w:t>Oestmann</w:t>
      </w:r>
      <w:proofErr w:type="spellEnd"/>
      <w:r w:rsidRPr="00BF1391">
        <w:rPr>
          <w:bCs/>
          <w:szCs w:val="22"/>
        </w:rPr>
        <w:t xml:space="preserve"> Professional Women's Achievement Award</w:t>
      </w:r>
      <w:r>
        <w:rPr>
          <w:bCs/>
          <w:szCs w:val="22"/>
        </w:rPr>
        <w:t>. The d</w:t>
      </w:r>
      <w:r w:rsidR="00AA4094">
        <w:rPr>
          <w:bCs/>
          <w:szCs w:val="22"/>
        </w:rPr>
        <w:t xml:space="preserve">eadline </w:t>
      </w:r>
      <w:r>
        <w:rPr>
          <w:bCs/>
          <w:szCs w:val="22"/>
        </w:rPr>
        <w:t>for the award is August 1 and we will n</w:t>
      </w:r>
      <w:r w:rsidR="00AA4094">
        <w:rPr>
          <w:bCs/>
          <w:szCs w:val="22"/>
        </w:rPr>
        <w:t xml:space="preserve">eed volunteers to judge candidates. </w:t>
      </w:r>
    </w:p>
    <w:p w14:paraId="5BB0746A" w14:textId="77777777" w:rsidR="007477F7" w:rsidRDefault="007477F7" w:rsidP="00F96D8A">
      <w:pPr>
        <w:pStyle w:val="PlainText"/>
        <w:tabs>
          <w:tab w:val="left" w:pos="180"/>
        </w:tabs>
        <w:ind w:left="720"/>
        <w:rPr>
          <w:bCs/>
          <w:szCs w:val="22"/>
        </w:rPr>
      </w:pPr>
    </w:p>
    <w:p w14:paraId="0D6CD81C" w14:textId="309DCFFB" w:rsidR="007477F7" w:rsidRDefault="007477F7" w:rsidP="007477F7">
      <w:pPr>
        <w:pStyle w:val="PlainText"/>
        <w:tabs>
          <w:tab w:val="left" w:pos="180"/>
        </w:tabs>
        <w:ind w:left="720"/>
        <w:rPr>
          <w:bCs/>
          <w:i/>
          <w:szCs w:val="22"/>
        </w:rPr>
      </w:pPr>
      <w:r w:rsidRPr="007477F7">
        <w:rPr>
          <w:bCs/>
          <w:i/>
          <w:szCs w:val="22"/>
        </w:rPr>
        <w:t>Action Item: Follow up with the H&amp;A committee to ensure they are provided with the appropriate judges.</w:t>
      </w:r>
      <w:r>
        <w:rPr>
          <w:bCs/>
          <w:i/>
          <w:szCs w:val="22"/>
        </w:rPr>
        <w:t xml:space="preserve"> – </w:t>
      </w:r>
      <w:r w:rsidR="00A5040B">
        <w:rPr>
          <w:bCs/>
          <w:i/>
          <w:szCs w:val="22"/>
        </w:rPr>
        <w:t>DIA Honor and Awards Subcommittee</w:t>
      </w:r>
    </w:p>
    <w:p w14:paraId="0111D106" w14:textId="57751E3B" w:rsidR="007477F7" w:rsidRPr="007477F7" w:rsidRDefault="007477F7" w:rsidP="007477F7">
      <w:pPr>
        <w:pStyle w:val="PlainText"/>
        <w:tabs>
          <w:tab w:val="left" w:pos="180"/>
        </w:tabs>
        <w:ind w:left="720"/>
        <w:rPr>
          <w:bCs/>
          <w:i/>
          <w:szCs w:val="22"/>
        </w:rPr>
      </w:pPr>
      <w:r>
        <w:rPr>
          <w:bCs/>
          <w:i/>
          <w:szCs w:val="22"/>
        </w:rPr>
        <w:t xml:space="preserve">Action Item: Get the word out about the </w:t>
      </w:r>
      <w:r w:rsidRPr="007477F7">
        <w:rPr>
          <w:bCs/>
          <w:i/>
          <w:szCs w:val="22"/>
        </w:rPr>
        <w:t xml:space="preserve">Mary Jane </w:t>
      </w:r>
      <w:proofErr w:type="spellStart"/>
      <w:r w:rsidRPr="007477F7">
        <w:rPr>
          <w:bCs/>
          <w:i/>
          <w:szCs w:val="22"/>
        </w:rPr>
        <w:t>Oestmann</w:t>
      </w:r>
      <w:proofErr w:type="spellEnd"/>
      <w:r w:rsidRPr="007477F7">
        <w:rPr>
          <w:bCs/>
          <w:i/>
          <w:szCs w:val="22"/>
        </w:rPr>
        <w:t xml:space="preserve"> Professional Women's Achievement Award</w:t>
      </w:r>
      <w:r>
        <w:rPr>
          <w:bCs/>
          <w:i/>
          <w:szCs w:val="22"/>
        </w:rPr>
        <w:t xml:space="preserve"> and the </w:t>
      </w:r>
      <w:r w:rsidRPr="007477F7">
        <w:rPr>
          <w:bCs/>
          <w:i/>
          <w:szCs w:val="22"/>
        </w:rPr>
        <w:t xml:space="preserve">E. Gail de </w:t>
      </w:r>
      <w:proofErr w:type="spellStart"/>
      <w:r w:rsidRPr="007477F7">
        <w:rPr>
          <w:bCs/>
          <w:i/>
          <w:szCs w:val="22"/>
        </w:rPr>
        <w:t>Planque</w:t>
      </w:r>
      <w:proofErr w:type="spellEnd"/>
      <w:r w:rsidRPr="007477F7">
        <w:rPr>
          <w:bCs/>
          <w:i/>
          <w:szCs w:val="22"/>
        </w:rPr>
        <w:t xml:space="preserve"> Medal</w:t>
      </w:r>
      <w:r>
        <w:rPr>
          <w:bCs/>
          <w:i/>
          <w:szCs w:val="22"/>
        </w:rPr>
        <w:t xml:space="preserve"> - </w:t>
      </w:r>
      <w:r w:rsidR="00A5040B">
        <w:rPr>
          <w:bCs/>
          <w:i/>
          <w:szCs w:val="22"/>
        </w:rPr>
        <w:t>DIA Honor and Awards Subcommittee</w:t>
      </w:r>
    </w:p>
    <w:p w14:paraId="11EBE7B9" w14:textId="77777777" w:rsidR="00BF1391" w:rsidRDefault="00BF1391" w:rsidP="00F96D8A">
      <w:pPr>
        <w:pStyle w:val="PlainText"/>
        <w:tabs>
          <w:tab w:val="left" w:pos="180"/>
        </w:tabs>
        <w:ind w:left="720"/>
        <w:rPr>
          <w:bCs/>
          <w:szCs w:val="22"/>
        </w:rPr>
      </w:pPr>
    </w:p>
    <w:p w14:paraId="4D3B453E" w14:textId="22A4E864" w:rsidR="00F34BCD" w:rsidRDefault="00BF1391" w:rsidP="00F96D8A">
      <w:pPr>
        <w:pStyle w:val="PlainText"/>
        <w:tabs>
          <w:tab w:val="left" w:pos="180"/>
        </w:tabs>
        <w:ind w:left="720"/>
        <w:rPr>
          <w:bCs/>
          <w:szCs w:val="22"/>
        </w:rPr>
      </w:pPr>
      <w:r>
        <w:rPr>
          <w:bCs/>
          <w:szCs w:val="22"/>
        </w:rPr>
        <w:t>It was also discussed that the Committee needs to</w:t>
      </w:r>
      <w:r w:rsidR="00AA4094">
        <w:rPr>
          <w:bCs/>
          <w:szCs w:val="22"/>
        </w:rPr>
        <w:t xml:space="preserve"> address</w:t>
      </w:r>
      <w:r>
        <w:rPr>
          <w:bCs/>
          <w:szCs w:val="22"/>
        </w:rPr>
        <w:t xml:space="preserve"> the </w:t>
      </w:r>
      <w:r w:rsidRPr="00BF1391">
        <w:rPr>
          <w:bCs/>
          <w:szCs w:val="22"/>
        </w:rPr>
        <w:t xml:space="preserve">E. Gail de </w:t>
      </w:r>
      <w:proofErr w:type="spellStart"/>
      <w:r w:rsidRPr="00BF1391">
        <w:rPr>
          <w:bCs/>
          <w:szCs w:val="22"/>
        </w:rPr>
        <w:t>Planque</w:t>
      </w:r>
      <w:proofErr w:type="spellEnd"/>
      <w:r w:rsidRPr="00BF1391">
        <w:rPr>
          <w:bCs/>
          <w:szCs w:val="22"/>
        </w:rPr>
        <w:t xml:space="preserve"> Medal</w:t>
      </w:r>
      <w:r>
        <w:rPr>
          <w:bCs/>
          <w:szCs w:val="22"/>
        </w:rPr>
        <w:t xml:space="preserve">, which also has an August 1 deadline. It was suggested that the Committee reviews the STEMM Consortium guidelines for awards (Dan will follow-up with Bob Fine). Dan was also asked to update the language on the </w:t>
      </w:r>
      <w:proofErr w:type="gramStart"/>
      <w:r>
        <w:rPr>
          <w:bCs/>
          <w:szCs w:val="22"/>
        </w:rPr>
        <w:t>nominations</w:t>
      </w:r>
      <w:proofErr w:type="gramEnd"/>
      <w:r>
        <w:rPr>
          <w:bCs/>
          <w:szCs w:val="22"/>
        </w:rPr>
        <w:t xml:space="preserve"> forms.</w:t>
      </w:r>
    </w:p>
    <w:p w14:paraId="7F07EC7E" w14:textId="77777777" w:rsidR="007477F7" w:rsidRDefault="007477F7" w:rsidP="00F96D8A">
      <w:pPr>
        <w:pStyle w:val="PlainText"/>
        <w:tabs>
          <w:tab w:val="left" w:pos="180"/>
        </w:tabs>
        <w:ind w:left="720"/>
        <w:rPr>
          <w:bCs/>
          <w:szCs w:val="22"/>
        </w:rPr>
      </w:pPr>
    </w:p>
    <w:p w14:paraId="6E088805" w14:textId="77F568FA" w:rsidR="007477F7" w:rsidRPr="007477F7" w:rsidRDefault="007477F7" w:rsidP="00F96D8A">
      <w:pPr>
        <w:pStyle w:val="PlainText"/>
        <w:tabs>
          <w:tab w:val="left" w:pos="180"/>
        </w:tabs>
        <w:ind w:left="720"/>
        <w:rPr>
          <w:bCs/>
          <w:i/>
          <w:szCs w:val="22"/>
        </w:rPr>
      </w:pPr>
      <w:r w:rsidRPr="007477F7">
        <w:rPr>
          <w:bCs/>
          <w:i/>
          <w:szCs w:val="22"/>
        </w:rPr>
        <w:t>Action Item: Follow up with the ANS Exec. Director regarding STEMM Consortium guidelines – D. Goldberg</w:t>
      </w:r>
    </w:p>
    <w:p w14:paraId="6468C6F1" w14:textId="77777777" w:rsidR="00BF1391" w:rsidRDefault="00BF1391" w:rsidP="00F96D8A">
      <w:pPr>
        <w:pStyle w:val="PlainText"/>
        <w:tabs>
          <w:tab w:val="left" w:pos="180"/>
        </w:tabs>
        <w:ind w:left="720"/>
        <w:rPr>
          <w:bCs/>
          <w:szCs w:val="22"/>
        </w:rPr>
      </w:pPr>
    </w:p>
    <w:p w14:paraId="1EB12440" w14:textId="50E3AB5C" w:rsidR="00A008EE" w:rsidRDefault="00BF1391" w:rsidP="00F96D8A">
      <w:pPr>
        <w:pStyle w:val="PlainText"/>
        <w:tabs>
          <w:tab w:val="left" w:pos="180"/>
        </w:tabs>
        <w:ind w:left="720"/>
        <w:rPr>
          <w:bCs/>
          <w:szCs w:val="22"/>
        </w:rPr>
      </w:pPr>
      <w:r>
        <w:rPr>
          <w:bCs/>
          <w:szCs w:val="22"/>
        </w:rPr>
        <w:t>It was decided that the Committee should have an Awards Subcommittee to manage thes</w:t>
      </w:r>
      <w:r w:rsidR="00790960">
        <w:rPr>
          <w:bCs/>
          <w:szCs w:val="22"/>
        </w:rPr>
        <w:t xml:space="preserve">e two awards plus </w:t>
      </w:r>
      <w:r>
        <w:rPr>
          <w:bCs/>
          <w:szCs w:val="22"/>
        </w:rPr>
        <w:t xml:space="preserve">it </w:t>
      </w:r>
      <w:r w:rsidR="00790960">
        <w:rPr>
          <w:bCs/>
          <w:szCs w:val="22"/>
        </w:rPr>
        <w:t xml:space="preserve">should consider nominating fellows on behalf of </w:t>
      </w:r>
      <w:r>
        <w:rPr>
          <w:bCs/>
          <w:szCs w:val="22"/>
        </w:rPr>
        <w:t xml:space="preserve">the </w:t>
      </w:r>
      <w:r w:rsidR="00790960">
        <w:rPr>
          <w:bCs/>
          <w:szCs w:val="22"/>
        </w:rPr>
        <w:t>DIA</w:t>
      </w:r>
      <w:r>
        <w:rPr>
          <w:bCs/>
          <w:szCs w:val="22"/>
        </w:rPr>
        <w:t xml:space="preserve"> Committee</w:t>
      </w:r>
      <w:r w:rsidR="00790960">
        <w:rPr>
          <w:bCs/>
          <w:szCs w:val="22"/>
        </w:rPr>
        <w:t>.</w:t>
      </w:r>
      <w:r>
        <w:rPr>
          <w:bCs/>
          <w:szCs w:val="22"/>
        </w:rPr>
        <w:t xml:space="preserve"> We also discussed reviewing the wording of the awards on behalf of the Committee. We discussed options for promoting the award nominations to other organizations that would be most applicable. The subcommittee will be tasked e</w:t>
      </w:r>
      <w:r w:rsidR="00A008EE">
        <w:rPr>
          <w:bCs/>
          <w:szCs w:val="22"/>
        </w:rPr>
        <w:t xml:space="preserve">valuating </w:t>
      </w:r>
      <w:r>
        <w:rPr>
          <w:bCs/>
          <w:szCs w:val="22"/>
        </w:rPr>
        <w:t>the wording of the awards,</w:t>
      </w:r>
      <w:r w:rsidR="00A008EE">
        <w:rPr>
          <w:bCs/>
          <w:szCs w:val="22"/>
        </w:rPr>
        <w:t xml:space="preserve"> promoting </w:t>
      </w:r>
      <w:r>
        <w:rPr>
          <w:bCs/>
          <w:szCs w:val="22"/>
        </w:rPr>
        <w:t xml:space="preserve">the </w:t>
      </w:r>
      <w:r w:rsidR="00A008EE">
        <w:rPr>
          <w:bCs/>
          <w:szCs w:val="22"/>
        </w:rPr>
        <w:t xml:space="preserve">awards and providing three judges for the two awards. Arielle </w:t>
      </w:r>
      <w:r>
        <w:rPr>
          <w:bCs/>
          <w:szCs w:val="22"/>
        </w:rPr>
        <w:t xml:space="preserve">Miller has volunteered to chair the subcommittee and </w:t>
      </w:r>
      <w:r w:rsidR="00A008EE">
        <w:rPr>
          <w:bCs/>
          <w:szCs w:val="22"/>
        </w:rPr>
        <w:t>Jamie</w:t>
      </w:r>
      <w:r>
        <w:rPr>
          <w:bCs/>
          <w:szCs w:val="22"/>
        </w:rPr>
        <w:t xml:space="preserve"> Coble</w:t>
      </w:r>
      <w:r w:rsidR="00A008EE">
        <w:rPr>
          <w:bCs/>
          <w:szCs w:val="22"/>
        </w:rPr>
        <w:t xml:space="preserve"> and Raul </w:t>
      </w:r>
      <w:proofErr w:type="spellStart"/>
      <w:r>
        <w:rPr>
          <w:bCs/>
          <w:szCs w:val="22"/>
        </w:rPr>
        <w:t>Rebak</w:t>
      </w:r>
      <w:proofErr w:type="spellEnd"/>
      <w:r>
        <w:rPr>
          <w:bCs/>
          <w:szCs w:val="22"/>
        </w:rPr>
        <w:t xml:space="preserve"> have also volunteered to participate</w:t>
      </w:r>
      <w:r w:rsidR="00A008EE">
        <w:rPr>
          <w:bCs/>
          <w:szCs w:val="22"/>
        </w:rPr>
        <w:t>.</w:t>
      </w:r>
    </w:p>
    <w:p w14:paraId="517281CA" w14:textId="77777777" w:rsidR="00A5040B" w:rsidRDefault="00A5040B" w:rsidP="00F96D8A">
      <w:pPr>
        <w:pStyle w:val="PlainText"/>
        <w:tabs>
          <w:tab w:val="left" w:pos="180"/>
        </w:tabs>
        <w:ind w:left="720"/>
        <w:rPr>
          <w:bCs/>
          <w:szCs w:val="22"/>
        </w:rPr>
      </w:pPr>
    </w:p>
    <w:p w14:paraId="62C48C45" w14:textId="51CCB6F2" w:rsidR="00A5040B" w:rsidRPr="007477F7" w:rsidRDefault="00A5040B" w:rsidP="00A5040B">
      <w:pPr>
        <w:pStyle w:val="PlainText"/>
        <w:tabs>
          <w:tab w:val="left" w:pos="180"/>
        </w:tabs>
        <w:ind w:left="720"/>
        <w:rPr>
          <w:bCs/>
          <w:i/>
          <w:szCs w:val="22"/>
        </w:rPr>
      </w:pPr>
      <w:r w:rsidRPr="007477F7">
        <w:rPr>
          <w:bCs/>
          <w:i/>
          <w:szCs w:val="22"/>
        </w:rPr>
        <w:t>Action Item: Follow up wi</w:t>
      </w:r>
      <w:r>
        <w:rPr>
          <w:bCs/>
          <w:i/>
          <w:szCs w:val="22"/>
        </w:rPr>
        <w:t xml:space="preserve">th the DIA Honor and Awards Subcommittee on addressing these items – L. </w:t>
      </w:r>
      <w:proofErr w:type="spellStart"/>
      <w:r>
        <w:rPr>
          <w:bCs/>
          <w:i/>
          <w:szCs w:val="22"/>
        </w:rPr>
        <w:t>Carasik</w:t>
      </w:r>
      <w:proofErr w:type="spellEnd"/>
    </w:p>
    <w:p w14:paraId="75EFCB5E" w14:textId="77777777" w:rsidR="005227B7" w:rsidRDefault="005227B7" w:rsidP="00AE7F29">
      <w:pPr>
        <w:pStyle w:val="PlainText"/>
        <w:tabs>
          <w:tab w:val="left" w:pos="180"/>
        </w:tabs>
        <w:rPr>
          <w:szCs w:val="22"/>
        </w:rPr>
      </w:pPr>
    </w:p>
    <w:p w14:paraId="6792A61D" w14:textId="2355F7B9" w:rsidR="003D0C14" w:rsidRDefault="003D0C14" w:rsidP="00BF1391">
      <w:pPr>
        <w:pStyle w:val="PlainText"/>
        <w:numPr>
          <w:ilvl w:val="0"/>
          <w:numId w:val="41"/>
        </w:numPr>
        <w:tabs>
          <w:tab w:val="left" w:pos="180"/>
        </w:tabs>
        <w:rPr>
          <w:b/>
          <w:szCs w:val="22"/>
        </w:rPr>
      </w:pPr>
      <w:r w:rsidRPr="00247F25">
        <w:rPr>
          <w:b/>
          <w:szCs w:val="22"/>
        </w:rPr>
        <w:t>Additional Business</w:t>
      </w:r>
    </w:p>
    <w:p w14:paraId="7B6CA3BC" w14:textId="50202D29" w:rsidR="00F96D8A" w:rsidRDefault="00F96D8A" w:rsidP="00F96D8A">
      <w:pPr>
        <w:pStyle w:val="PlainText"/>
        <w:tabs>
          <w:tab w:val="left" w:pos="180"/>
        </w:tabs>
        <w:ind w:left="720"/>
        <w:rPr>
          <w:szCs w:val="22"/>
        </w:rPr>
      </w:pPr>
      <w:r>
        <w:rPr>
          <w:szCs w:val="22"/>
        </w:rPr>
        <w:t xml:space="preserve">The Committee held a discussion related to a variety of topics that the group felt should be discussed by the DIA Committee. </w:t>
      </w:r>
    </w:p>
    <w:p w14:paraId="11D26959" w14:textId="77777777" w:rsidR="00F96D8A" w:rsidRDefault="00F96D8A" w:rsidP="00F96D8A">
      <w:pPr>
        <w:pStyle w:val="PlainText"/>
        <w:tabs>
          <w:tab w:val="left" w:pos="180"/>
        </w:tabs>
        <w:ind w:left="720"/>
        <w:rPr>
          <w:szCs w:val="22"/>
        </w:rPr>
      </w:pPr>
    </w:p>
    <w:p w14:paraId="21C0C5B0" w14:textId="341EFE09" w:rsidR="00F96D8A" w:rsidRDefault="00F96D8A" w:rsidP="00F96D8A">
      <w:pPr>
        <w:pStyle w:val="PlainText"/>
        <w:tabs>
          <w:tab w:val="left" w:pos="180"/>
        </w:tabs>
        <w:ind w:left="720"/>
        <w:rPr>
          <w:szCs w:val="22"/>
        </w:rPr>
      </w:pPr>
      <w:r>
        <w:rPr>
          <w:szCs w:val="22"/>
        </w:rPr>
        <w:t>Starting in August, we will find a new day/time for the DIA Committee calls. Dan will send out a Doodle poll to find out what works best for the Committee.</w:t>
      </w:r>
    </w:p>
    <w:p w14:paraId="7B403C59" w14:textId="77777777" w:rsidR="007477F7" w:rsidRDefault="007477F7" w:rsidP="00F96D8A">
      <w:pPr>
        <w:pStyle w:val="PlainText"/>
        <w:tabs>
          <w:tab w:val="left" w:pos="180"/>
        </w:tabs>
        <w:ind w:left="720"/>
        <w:rPr>
          <w:szCs w:val="22"/>
        </w:rPr>
      </w:pPr>
    </w:p>
    <w:p w14:paraId="5245D2AF" w14:textId="05E6B705" w:rsidR="007477F7" w:rsidRPr="007477F7" w:rsidRDefault="007477F7" w:rsidP="007477F7">
      <w:pPr>
        <w:pStyle w:val="PlainText"/>
        <w:tabs>
          <w:tab w:val="left" w:pos="180"/>
        </w:tabs>
        <w:ind w:left="720"/>
        <w:rPr>
          <w:i/>
          <w:szCs w:val="22"/>
        </w:rPr>
      </w:pPr>
      <w:r w:rsidRPr="007477F7">
        <w:rPr>
          <w:i/>
          <w:szCs w:val="22"/>
        </w:rPr>
        <w:t>Action Item: Reschedule committee calls beginning in August – send a Doodle poll</w:t>
      </w:r>
      <w:r>
        <w:rPr>
          <w:i/>
          <w:szCs w:val="22"/>
        </w:rPr>
        <w:t xml:space="preserve"> – D. Goldberg</w:t>
      </w:r>
    </w:p>
    <w:p w14:paraId="4A044B12" w14:textId="77777777" w:rsidR="00F96D8A" w:rsidRPr="00F96D8A" w:rsidRDefault="00F96D8A" w:rsidP="00F96D8A">
      <w:pPr>
        <w:pStyle w:val="PlainText"/>
        <w:tabs>
          <w:tab w:val="left" w:pos="180"/>
        </w:tabs>
        <w:rPr>
          <w:szCs w:val="22"/>
        </w:rPr>
      </w:pPr>
    </w:p>
    <w:p w14:paraId="1F7C1689" w14:textId="30E49DD0" w:rsidR="003D0C14" w:rsidRPr="00247F25" w:rsidRDefault="003D0C14" w:rsidP="00BF1391">
      <w:pPr>
        <w:pStyle w:val="PlainText"/>
        <w:numPr>
          <w:ilvl w:val="0"/>
          <w:numId w:val="41"/>
        </w:numPr>
        <w:tabs>
          <w:tab w:val="left" w:pos="180"/>
        </w:tabs>
        <w:rPr>
          <w:b/>
          <w:szCs w:val="22"/>
        </w:rPr>
      </w:pPr>
      <w:r w:rsidRPr="00247F25">
        <w:rPr>
          <w:b/>
          <w:szCs w:val="22"/>
        </w:rPr>
        <w:lastRenderedPageBreak/>
        <w:t>Adjourn</w:t>
      </w:r>
    </w:p>
    <w:p w14:paraId="486632F0" w14:textId="360BE1BA" w:rsidR="00226F2D" w:rsidRPr="00226F2D" w:rsidRDefault="00735D36" w:rsidP="00F96D8A">
      <w:pPr>
        <w:pStyle w:val="PlainText"/>
        <w:tabs>
          <w:tab w:val="left" w:pos="180"/>
        </w:tabs>
        <w:ind w:left="720"/>
        <w:rPr>
          <w:szCs w:val="22"/>
        </w:rPr>
      </w:pPr>
      <w:r>
        <w:rPr>
          <w:szCs w:val="22"/>
        </w:rPr>
        <w:t>The meeting was adjourned at 3:45 pm.</w:t>
      </w:r>
    </w:p>
    <w:p w14:paraId="7373B71B" w14:textId="77777777" w:rsidR="002B6D82" w:rsidRPr="00572B2D" w:rsidRDefault="002B6D82" w:rsidP="002B6D82">
      <w:pPr>
        <w:pStyle w:val="PlainText"/>
        <w:tabs>
          <w:tab w:val="left" w:pos="360"/>
        </w:tabs>
        <w:ind w:left="360"/>
      </w:pPr>
    </w:p>
    <w:sectPr w:rsidR="002B6D82" w:rsidRPr="00572B2D" w:rsidSect="003C7714">
      <w:headerReference w:type="default" r:id="rId11"/>
      <w:footerReference w:type="default" r:id="rId12"/>
      <w:headerReference w:type="first" r:id="rId13"/>
      <w:footerReference w:type="first" r:id="rId14"/>
      <w:pgSz w:w="12240" w:h="15840"/>
      <w:pgMar w:top="1080" w:right="1800" w:bottom="1260" w:left="1800" w:header="36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5817B2" w14:textId="77777777" w:rsidR="003A6567" w:rsidRDefault="003A6567" w:rsidP="004F50AA">
      <w:pPr>
        <w:spacing w:before="0" w:after="0" w:line="240" w:lineRule="auto"/>
      </w:pPr>
      <w:r>
        <w:separator/>
      </w:r>
    </w:p>
  </w:endnote>
  <w:endnote w:type="continuationSeparator" w:id="0">
    <w:p w14:paraId="45091D96" w14:textId="77777777" w:rsidR="003A6567" w:rsidRDefault="003A6567" w:rsidP="004F50A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4114851"/>
      <w:docPartObj>
        <w:docPartGallery w:val="Page Numbers (Bottom of Page)"/>
        <w:docPartUnique/>
      </w:docPartObj>
    </w:sdtPr>
    <w:sdtEndPr>
      <w:rPr>
        <w:color w:val="808080" w:themeColor="background1" w:themeShade="80"/>
        <w:spacing w:val="60"/>
      </w:rPr>
    </w:sdtEndPr>
    <w:sdtContent>
      <w:p w14:paraId="4121D081" w14:textId="77777777" w:rsidR="0047770F" w:rsidRDefault="0047770F" w:rsidP="0047770F">
        <w:pPr>
          <w:pStyle w:val="Footer"/>
          <w:pBdr>
            <w:top w:val="single" w:sz="4" w:space="1" w:color="D9D9D9" w:themeColor="background1" w:themeShade="D9"/>
          </w:pBdr>
          <w:jc w:val="right"/>
        </w:pPr>
        <w:r>
          <w:fldChar w:fldCharType="begin"/>
        </w:r>
        <w:r>
          <w:instrText xml:space="preserve"> PAGE   \* MERGEFORMAT </w:instrText>
        </w:r>
        <w:r>
          <w:fldChar w:fldCharType="separate"/>
        </w:r>
        <w:r w:rsidR="006E41A1">
          <w:rPr>
            <w:noProof/>
          </w:rPr>
          <w:t>3</w:t>
        </w:r>
        <w:r>
          <w:rPr>
            <w:noProof/>
          </w:rPr>
          <w:fldChar w:fldCharType="end"/>
        </w:r>
        <w:r>
          <w:t xml:space="preserve"> | </w:t>
        </w:r>
        <w:r>
          <w:rPr>
            <w:color w:val="808080" w:themeColor="background1" w:themeShade="80"/>
            <w:spacing w:val="60"/>
          </w:rPr>
          <w:t>ANS</w:t>
        </w:r>
      </w:p>
    </w:sdtContent>
  </w:sdt>
  <w:p w14:paraId="4948C898" w14:textId="77777777" w:rsidR="0047770F" w:rsidRDefault="004777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4473595"/>
      <w:docPartObj>
        <w:docPartGallery w:val="Page Numbers (Bottom of Page)"/>
        <w:docPartUnique/>
      </w:docPartObj>
    </w:sdtPr>
    <w:sdtEndPr>
      <w:rPr>
        <w:color w:val="808080" w:themeColor="background1" w:themeShade="80"/>
        <w:spacing w:val="60"/>
      </w:rPr>
    </w:sdtEndPr>
    <w:sdtContent>
      <w:p w14:paraId="34E1785C" w14:textId="77777777" w:rsidR="00850135" w:rsidRDefault="00850135" w:rsidP="00850135">
        <w:pPr>
          <w:pStyle w:val="Footer"/>
          <w:pBdr>
            <w:top w:val="single" w:sz="4" w:space="1" w:color="D9D9D9" w:themeColor="background1" w:themeShade="D9"/>
          </w:pBdr>
          <w:jc w:val="right"/>
        </w:pPr>
        <w:r>
          <w:fldChar w:fldCharType="begin"/>
        </w:r>
        <w:r>
          <w:instrText xml:space="preserve"> PAGE   \* MERGEFORMAT </w:instrText>
        </w:r>
        <w:r>
          <w:fldChar w:fldCharType="separate"/>
        </w:r>
        <w:r w:rsidR="003431F6">
          <w:rPr>
            <w:noProof/>
          </w:rPr>
          <w:t>1</w:t>
        </w:r>
        <w:r>
          <w:rPr>
            <w:noProof/>
          </w:rPr>
          <w:fldChar w:fldCharType="end"/>
        </w:r>
        <w:r>
          <w:t xml:space="preserve"> | </w:t>
        </w:r>
        <w:r>
          <w:rPr>
            <w:color w:val="808080" w:themeColor="background1" w:themeShade="80"/>
            <w:spacing w:val="60"/>
          </w:rPr>
          <w:t>ANS</w:t>
        </w:r>
      </w:p>
    </w:sdtContent>
  </w:sdt>
  <w:p w14:paraId="48D3315F" w14:textId="77777777" w:rsidR="00850135" w:rsidRDefault="008501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4426F0" w14:textId="77777777" w:rsidR="003A6567" w:rsidRDefault="003A6567" w:rsidP="004F50AA">
      <w:pPr>
        <w:spacing w:before="0" w:after="0" w:line="240" w:lineRule="auto"/>
      </w:pPr>
      <w:r>
        <w:separator/>
      </w:r>
    </w:p>
  </w:footnote>
  <w:footnote w:type="continuationSeparator" w:id="0">
    <w:p w14:paraId="20A44718" w14:textId="77777777" w:rsidR="003A6567" w:rsidRDefault="003A6567" w:rsidP="004F50AA">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8219A" w14:textId="77777777" w:rsidR="00736FDA" w:rsidRDefault="00736FDA" w:rsidP="001E6CA1">
    <w:pPr>
      <w:pStyle w:val="Header"/>
      <w:ind w:hanging="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7C5C5" w14:textId="77777777" w:rsidR="0047770F" w:rsidRDefault="0047770F">
    <w:pPr>
      <w:pStyle w:val="Header"/>
    </w:pPr>
    <w:r>
      <w:rPr>
        <w:noProof/>
      </w:rPr>
      <w:drawing>
        <wp:inline distT="0" distB="0" distL="0" distR="0" wp14:anchorId="11796126" wp14:editId="789098B0">
          <wp:extent cx="3010723" cy="73875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_Ligature_ANS_Logo_287.eps"/>
                  <pic:cNvPicPr/>
                </pic:nvPicPr>
                <pic:blipFill>
                  <a:blip r:embed="rId1">
                    <a:extLst>
                      <a:ext uri="{28A0092B-C50C-407E-A947-70E740481C1C}">
                        <a14:useLocalDpi xmlns:a14="http://schemas.microsoft.com/office/drawing/2010/main" val="0"/>
                      </a:ext>
                    </a:extLst>
                  </a:blip>
                  <a:stretch>
                    <a:fillRect/>
                  </a:stretch>
                </pic:blipFill>
                <pic:spPr>
                  <a:xfrm>
                    <a:off x="0" y="0"/>
                    <a:ext cx="3010723" cy="73875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3D0F9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746EE4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EC8DAD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B284D90"/>
    <w:lvl w:ilvl="0">
      <w:start w:val="1"/>
      <w:numFmt w:val="decimal"/>
      <w:lvlText w:val="%1."/>
      <w:lvlJc w:val="left"/>
      <w:pPr>
        <w:tabs>
          <w:tab w:val="num" w:pos="720"/>
        </w:tabs>
        <w:ind w:left="720" w:hanging="360"/>
      </w:pPr>
    </w:lvl>
  </w:abstractNum>
  <w:abstractNum w:abstractNumId="4" w15:restartNumberingAfterBreak="0">
    <w:nsid w:val="FFFFFF88"/>
    <w:multiLevelType w:val="singleLevel"/>
    <w:tmpl w:val="BAFC091A"/>
    <w:lvl w:ilvl="0">
      <w:start w:val="1"/>
      <w:numFmt w:val="decimal"/>
      <w:lvlText w:val="%1."/>
      <w:lvlJc w:val="left"/>
      <w:pPr>
        <w:tabs>
          <w:tab w:val="num" w:pos="360"/>
        </w:tabs>
        <w:ind w:left="360" w:hanging="360"/>
      </w:pPr>
    </w:lvl>
  </w:abstractNum>
  <w:abstractNum w:abstractNumId="5" w15:restartNumberingAfterBreak="0">
    <w:nsid w:val="071B49C3"/>
    <w:multiLevelType w:val="hybridMultilevel"/>
    <w:tmpl w:val="C98EDE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8486056"/>
    <w:multiLevelType w:val="hybridMultilevel"/>
    <w:tmpl w:val="053ACD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A465E42"/>
    <w:multiLevelType w:val="hybridMultilevel"/>
    <w:tmpl w:val="D74069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4B1AB9"/>
    <w:multiLevelType w:val="hybridMultilevel"/>
    <w:tmpl w:val="96CA2FBE"/>
    <w:lvl w:ilvl="0" w:tplc="329CD1B2">
      <w:start w:val="1"/>
      <w:numFmt w:val="upperRoman"/>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B741F2F"/>
    <w:multiLevelType w:val="hybridMultilevel"/>
    <w:tmpl w:val="28FEF0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0C566AAA"/>
    <w:multiLevelType w:val="hybridMultilevel"/>
    <w:tmpl w:val="9F0E4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913905"/>
    <w:multiLevelType w:val="hybridMultilevel"/>
    <w:tmpl w:val="60C272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EFF7A16"/>
    <w:multiLevelType w:val="hybridMultilevel"/>
    <w:tmpl w:val="BBF65D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7C04E9C"/>
    <w:multiLevelType w:val="hybridMultilevel"/>
    <w:tmpl w:val="789C7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0C2549"/>
    <w:multiLevelType w:val="hybridMultilevel"/>
    <w:tmpl w:val="36E8CA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271114F"/>
    <w:multiLevelType w:val="hybridMultilevel"/>
    <w:tmpl w:val="6B4EFEB0"/>
    <w:lvl w:ilvl="0" w:tplc="04090015">
      <w:start w:val="1"/>
      <w:numFmt w:val="upperLetter"/>
      <w:lvlText w:val="%1."/>
      <w:lvlJc w:val="left"/>
      <w:pPr>
        <w:ind w:left="774" w:hanging="360"/>
      </w:pPr>
      <w:rPr>
        <w:rFonts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6" w15:restartNumberingAfterBreak="0">
    <w:nsid w:val="247C7360"/>
    <w:multiLevelType w:val="hybridMultilevel"/>
    <w:tmpl w:val="719603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6A4DA3"/>
    <w:multiLevelType w:val="hybridMultilevel"/>
    <w:tmpl w:val="66788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45281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3FF748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16A3172"/>
    <w:multiLevelType w:val="hybridMultilevel"/>
    <w:tmpl w:val="3D3444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9813EB"/>
    <w:multiLevelType w:val="hybridMultilevel"/>
    <w:tmpl w:val="CA3C0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A02D36"/>
    <w:multiLevelType w:val="hybridMultilevel"/>
    <w:tmpl w:val="04E05D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8C02CB"/>
    <w:multiLevelType w:val="multilevel"/>
    <w:tmpl w:val="C17060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7EE4BD1"/>
    <w:multiLevelType w:val="hybridMultilevel"/>
    <w:tmpl w:val="2EC47974"/>
    <w:lvl w:ilvl="0" w:tplc="E14E32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92E2D77"/>
    <w:multiLevelType w:val="hybridMultilevel"/>
    <w:tmpl w:val="D660AAA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8C2B06"/>
    <w:multiLevelType w:val="hybridMultilevel"/>
    <w:tmpl w:val="6B7278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8EE7421"/>
    <w:multiLevelType w:val="hybridMultilevel"/>
    <w:tmpl w:val="4F8AB1BC"/>
    <w:lvl w:ilvl="0" w:tplc="329CD1B2">
      <w:start w:val="1"/>
      <w:numFmt w:val="upperRoman"/>
      <w:lvlText w:val="%1."/>
      <w:lvlJc w:val="left"/>
      <w:pPr>
        <w:ind w:left="9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AB222F"/>
    <w:multiLevelType w:val="hybridMultilevel"/>
    <w:tmpl w:val="54A0D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102ADC"/>
    <w:multiLevelType w:val="hybridMultilevel"/>
    <w:tmpl w:val="D67285A2"/>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0" w15:restartNumberingAfterBreak="0">
    <w:nsid w:val="64BE0F12"/>
    <w:multiLevelType w:val="hybridMultilevel"/>
    <w:tmpl w:val="A094B7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DA5C63"/>
    <w:multiLevelType w:val="hybridMultilevel"/>
    <w:tmpl w:val="C554D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AA4F9C"/>
    <w:multiLevelType w:val="hybridMultilevel"/>
    <w:tmpl w:val="D8EED6BA"/>
    <w:lvl w:ilvl="0" w:tplc="04090001">
      <w:start w:val="1"/>
      <w:numFmt w:val="bullet"/>
      <w:lvlText w:val=""/>
      <w:lvlJc w:val="left"/>
      <w:pPr>
        <w:ind w:left="1575" w:hanging="360"/>
      </w:pPr>
      <w:rPr>
        <w:rFonts w:ascii="Symbol" w:hAnsi="Symbol"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33" w15:restartNumberingAfterBreak="0">
    <w:nsid w:val="686E0DC1"/>
    <w:multiLevelType w:val="hybridMultilevel"/>
    <w:tmpl w:val="978E86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30D03DC"/>
    <w:multiLevelType w:val="hybridMultilevel"/>
    <w:tmpl w:val="DD662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5C5842"/>
    <w:multiLevelType w:val="hybridMultilevel"/>
    <w:tmpl w:val="59FED6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429173C"/>
    <w:multiLevelType w:val="hybridMultilevel"/>
    <w:tmpl w:val="0E24D224"/>
    <w:lvl w:ilvl="0" w:tplc="04090015">
      <w:start w:val="1"/>
      <w:numFmt w:val="upp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598201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7B9E23E8"/>
    <w:multiLevelType w:val="hybridMultilevel"/>
    <w:tmpl w:val="8146FC78"/>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9" w15:restartNumberingAfterBreak="0">
    <w:nsid w:val="7CE53913"/>
    <w:multiLevelType w:val="hybridMultilevel"/>
    <w:tmpl w:val="3488BBF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E8518B4"/>
    <w:multiLevelType w:val="hybridMultilevel"/>
    <w:tmpl w:val="B3A8D3D8"/>
    <w:lvl w:ilvl="0" w:tplc="0409000F">
      <w:start w:val="1"/>
      <w:numFmt w:val="decimal"/>
      <w:lvlText w:val="%1."/>
      <w:lvlJc w:val="left"/>
      <w:pPr>
        <w:ind w:left="720" w:hanging="360"/>
      </w:pPr>
      <w:rPr>
        <w:rFonts w:hint="default"/>
      </w:rPr>
    </w:lvl>
    <w:lvl w:ilvl="1" w:tplc="9FFAB5D8">
      <w:start w:val="1"/>
      <w:numFmt w:val="decimal"/>
      <w:lvlText w:val="%2.)"/>
      <w:lvlJc w:val="left"/>
      <w:pPr>
        <w:ind w:left="1440" w:hanging="360"/>
      </w:pPr>
      <w:rPr>
        <w:rFonts w:ascii="Calibri" w:eastAsiaTheme="minorHAnsi" w:hAnsi="Calibri" w:cstheme="minorBid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 w:numId="6">
    <w:abstractNumId w:val="11"/>
  </w:num>
  <w:num w:numId="7">
    <w:abstractNumId w:val="30"/>
  </w:num>
  <w:num w:numId="8">
    <w:abstractNumId w:val="25"/>
  </w:num>
  <w:num w:numId="9">
    <w:abstractNumId w:val="34"/>
  </w:num>
  <w:num w:numId="10">
    <w:abstractNumId w:val="10"/>
  </w:num>
  <w:num w:numId="11">
    <w:abstractNumId w:val="38"/>
  </w:num>
  <w:num w:numId="12">
    <w:abstractNumId w:val="17"/>
  </w:num>
  <w:num w:numId="13">
    <w:abstractNumId w:val="28"/>
  </w:num>
  <w:num w:numId="14">
    <w:abstractNumId w:val="13"/>
  </w:num>
  <w:num w:numId="15">
    <w:abstractNumId w:val="27"/>
  </w:num>
  <w:num w:numId="16">
    <w:abstractNumId w:val="31"/>
  </w:num>
  <w:num w:numId="17">
    <w:abstractNumId w:val="21"/>
  </w:num>
  <w:num w:numId="18">
    <w:abstractNumId w:val="8"/>
  </w:num>
  <w:num w:numId="19">
    <w:abstractNumId w:val="29"/>
  </w:num>
  <w:num w:numId="20">
    <w:abstractNumId w:val="26"/>
  </w:num>
  <w:num w:numId="21">
    <w:abstractNumId w:val="15"/>
  </w:num>
  <w:num w:numId="22">
    <w:abstractNumId w:val="36"/>
  </w:num>
  <w:num w:numId="23">
    <w:abstractNumId w:val="40"/>
  </w:num>
  <w:num w:numId="24">
    <w:abstractNumId w:val="7"/>
  </w:num>
  <w:num w:numId="25">
    <w:abstractNumId w:val="16"/>
  </w:num>
  <w:num w:numId="26">
    <w:abstractNumId w:val="20"/>
  </w:num>
  <w:num w:numId="27">
    <w:abstractNumId w:val="24"/>
  </w:num>
  <w:num w:numId="28">
    <w:abstractNumId w:val="6"/>
  </w:num>
  <w:num w:numId="29">
    <w:abstractNumId w:val="14"/>
  </w:num>
  <w:num w:numId="30">
    <w:abstractNumId w:val="23"/>
  </w:num>
  <w:num w:numId="31">
    <w:abstractNumId w:val="32"/>
  </w:num>
  <w:num w:numId="32">
    <w:abstractNumId w:val="35"/>
  </w:num>
  <w:num w:numId="33">
    <w:abstractNumId w:val="39"/>
  </w:num>
  <w:num w:numId="34">
    <w:abstractNumId w:val="5"/>
  </w:num>
  <w:num w:numId="35">
    <w:abstractNumId w:val="33"/>
  </w:num>
  <w:num w:numId="36">
    <w:abstractNumId w:val="9"/>
  </w:num>
  <w:num w:numId="37">
    <w:abstractNumId w:val="12"/>
  </w:num>
  <w:num w:numId="38">
    <w:abstractNumId w:val="37"/>
  </w:num>
  <w:num w:numId="39">
    <w:abstractNumId w:val="19"/>
  </w:num>
  <w:num w:numId="40">
    <w:abstractNumId w:val="18"/>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70F"/>
    <w:rsid w:val="00007871"/>
    <w:rsid w:val="000162FC"/>
    <w:rsid w:val="00022206"/>
    <w:rsid w:val="00037C58"/>
    <w:rsid w:val="0004208E"/>
    <w:rsid w:val="000542BB"/>
    <w:rsid w:val="0006452E"/>
    <w:rsid w:val="00075774"/>
    <w:rsid w:val="000769C7"/>
    <w:rsid w:val="000B2BEB"/>
    <w:rsid w:val="000B76CA"/>
    <w:rsid w:val="000C00D5"/>
    <w:rsid w:val="000C07D8"/>
    <w:rsid w:val="000E4C71"/>
    <w:rsid w:val="00105B78"/>
    <w:rsid w:val="00111E87"/>
    <w:rsid w:val="00114AC2"/>
    <w:rsid w:val="001167A2"/>
    <w:rsid w:val="00133825"/>
    <w:rsid w:val="001407FB"/>
    <w:rsid w:val="00152BEA"/>
    <w:rsid w:val="00155003"/>
    <w:rsid w:val="00160D3E"/>
    <w:rsid w:val="00161305"/>
    <w:rsid w:val="00164EFD"/>
    <w:rsid w:val="00172C1C"/>
    <w:rsid w:val="00184E7F"/>
    <w:rsid w:val="00185CD0"/>
    <w:rsid w:val="00187A70"/>
    <w:rsid w:val="001A5DB6"/>
    <w:rsid w:val="001B0F84"/>
    <w:rsid w:val="001B4CA9"/>
    <w:rsid w:val="001C0E6B"/>
    <w:rsid w:val="001C4338"/>
    <w:rsid w:val="001E267D"/>
    <w:rsid w:val="001E34B8"/>
    <w:rsid w:val="001E412C"/>
    <w:rsid w:val="001E4175"/>
    <w:rsid w:val="001E6CA1"/>
    <w:rsid w:val="00215FB1"/>
    <w:rsid w:val="00226F2D"/>
    <w:rsid w:val="00227CAE"/>
    <w:rsid w:val="00247F25"/>
    <w:rsid w:val="00256984"/>
    <w:rsid w:val="00265BB1"/>
    <w:rsid w:val="00275475"/>
    <w:rsid w:val="00276904"/>
    <w:rsid w:val="002771DD"/>
    <w:rsid w:val="002A17DB"/>
    <w:rsid w:val="002B6D82"/>
    <w:rsid w:val="002B79FD"/>
    <w:rsid w:val="002D046C"/>
    <w:rsid w:val="002D179E"/>
    <w:rsid w:val="002E4C72"/>
    <w:rsid w:val="003258FC"/>
    <w:rsid w:val="0034080E"/>
    <w:rsid w:val="003431F6"/>
    <w:rsid w:val="003612EC"/>
    <w:rsid w:val="003619CF"/>
    <w:rsid w:val="00374551"/>
    <w:rsid w:val="00383891"/>
    <w:rsid w:val="003844C0"/>
    <w:rsid w:val="003A140B"/>
    <w:rsid w:val="003A1720"/>
    <w:rsid w:val="003A34F4"/>
    <w:rsid w:val="003A6567"/>
    <w:rsid w:val="003B5F9E"/>
    <w:rsid w:val="003C0C78"/>
    <w:rsid w:val="003C6A98"/>
    <w:rsid w:val="003C7714"/>
    <w:rsid w:val="003D0C14"/>
    <w:rsid w:val="003D3232"/>
    <w:rsid w:val="003E1523"/>
    <w:rsid w:val="003E6ACA"/>
    <w:rsid w:val="0040756A"/>
    <w:rsid w:val="00422E39"/>
    <w:rsid w:val="004231F7"/>
    <w:rsid w:val="0042689F"/>
    <w:rsid w:val="00436803"/>
    <w:rsid w:val="004454CB"/>
    <w:rsid w:val="0045095B"/>
    <w:rsid w:val="0045735C"/>
    <w:rsid w:val="00461727"/>
    <w:rsid w:val="00462912"/>
    <w:rsid w:val="00470037"/>
    <w:rsid w:val="00475EBD"/>
    <w:rsid w:val="004763D1"/>
    <w:rsid w:val="0047770F"/>
    <w:rsid w:val="0048200A"/>
    <w:rsid w:val="00482293"/>
    <w:rsid w:val="00483424"/>
    <w:rsid w:val="00485080"/>
    <w:rsid w:val="004856D1"/>
    <w:rsid w:val="004914F5"/>
    <w:rsid w:val="004979FC"/>
    <w:rsid w:val="004A3248"/>
    <w:rsid w:val="004B69FE"/>
    <w:rsid w:val="004B7A1D"/>
    <w:rsid w:val="004D2721"/>
    <w:rsid w:val="004D4346"/>
    <w:rsid w:val="004D4FD7"/>
    <w:rsid w:val="004E77B1"/>
    <w:rsid w:val="004F50AA"/>
    <w:rsid w:val="005009BD"/>
    <w:rsid w:val="00500DBE"/>
    <w:rsid w:val="005048F3"/>
    <w:rsid w:val="0050502B"/>
    <w:rsid w:val="00512526"/>
    <w:rsid w:val="005227B7"/>
    <w:rsid w:val="00530633"/>
    <w:rsid w:val="0056228B"/>
    <w:rsid w:val="00572B2D"/>
    <w:rsid w:val="00576E6E"/>
    <w:rsid w:val="00580B76"/>
    <w:rsid w:val="005A22E2"/>
    <w:rsid w:val="005A2D80"/>
    <w:rsid w:val="005A6C9B"/>
    <w:rsid w:val="005B04C5"/>
    <w:rsid w:val="005B24AE"/>
    <w:rsid w:val="005B2918"/>
    <w:rsid w:val="005B34B6"/>
    <w:rsid w:val="005B3A10"/>
    <w:rsid w:val="005E5EE8"/>
    <w:rsid w:val="005F0EFD"/>
    <w:rsid w:val="00620E8D"/>
    <w:rsid w:val="00631279"/>
    <w:rsid w:val="00640EF8"/>
    <w:rsid w:val="0064431B"/>
    <w:rsid w:val="00660AF6"/>
    <w:rsid w:val="006641D8"/>
    <w:rsid w:val="006642FD"/>
    <w:rsid w:val="0067048A"/>
    <w:rsid w:val="00671D1E"/>
    <w:rsid w:val="0067468D"/>
    <w:rsid w:val="006748CE"/>
    <w:rsid w:val="006777D9"/>
    <w:rsid w:val="006A0D45"/>
    <w:rsid w:val="006C444D"/>
    <w:rsid w:val="006D79CD"/>
    <w:rsid w:val="006E41A1"/>
    <w:rsid w:val="006F1F41"/>
    <w:rsid w:val="00707128"/>
    <w:rsid w:val="00714312"/>
    <w:rsid w:val="00733CA3"/>
    <w:rsid w:val="007340DF"/>
    <w:rsid w:val="00735D36"/>
    <w:rsid w:val="00736FDA"/>
    <w:rsid w:val="007477F7"/>
    <w:rsid w:val="00750B08"/>
    <w:rsid w:val="00754A2D"/>
    <w:rsid w:val="00762851"/>
    <w:rsid w:val="00763C7B"/>
    <w:rsid w:val="00770167"/>
    <w:rsid w:val="0077117B"/>
    <w:rsid w:val="0077274A"/>
    <w:rsid w:val="00775313"/>
    <w:rsid w:val="00790960"/>
    <w:rsid w:val="007A2950"/>
    <w:rsid w:val="007A5168"/>
    <w:rsid w:val="007B0AED"/>
    <w:rsid w:val="007B3677"/>
    <w:rsid w:val="007B3A75"/>
    <w:rsid w:val="007B48F1"/>
    <w:rsid w:val="007C645B"/>
    <w:rsid w:val="007C736F"/>
    <w:rsid w:val="007D2BA4"/>
    <w:rsid w:val="007D3092"/>
    <w:rsid w:val="007D400C"/>
    <w:rsid w:val="007E5256"/>
    <w:rsid w:val="007E62D4"/>
    <w:rsid w:val="007F1502"/>
    <w:rsid w:val="007F3515"/>
    <w:rsid w:val="007F77A3"/>
    <w:rsid w:val="00802D7B"/>
    <w:rsid w:val="00805AA6"/>
    <w:rsid w:val="008138A5"/>
    <w:rsid w:val="008176F7"/>
    <w:rsid w:val="00826369"/>
    <w:rsid w:val="00830F00"/>
    <w:rsid w:val="00846525"/>
    <w:rsid w:val="00850135"/>
    <w:rsid w:val="008658CB"/>
    <w:rsid w:val="00866DAC"/>
    <w:rsid w:val="00880AEF"/>
    <w:rsid w:val="00885D82"/>
    <w:rsid w:val="00890294"/>
    <w:rsid w:val="008B24AC"/>
    <w:rsid w:val="008C7419"/>
    <w:rsid w:val="008F22BF"/>
    <w:rsid w:val="009134B9"/>
    <w:rsid w:val="00930353"/>
    <w:rsid w:val="00935FAD"/>
    <w:rsid w:val="009469BF"/>
    <w:rsid w:val="0095562A"/>
    <w:rsid w:val="009558A6"/>
    <w:rsid w:val="0096121A"/>
    <w:rsid w:val="00972F5C"/>
    <w:rsid w:val="00984DD2"/>
    <w:rsid w:val="009C2983"/>
    <w:rsid w:val="009C42EC"/>
    <w:rsid w:val="009D35DF"/>
    <w:rsid w:val="009E1F3E"/>
    <w:rsid w:val="009E5C87"/>
    <w:rsid w:val="009F28E4"/>
    <w:rsid w:val="00A008EE"/>
    <w:rsid w:val="00A05E22"/>
    <w:rsid w:val="00A073B8"/>
    <w:rsid w:val="00A13227"/>
    <w:rsid w:val="00A156FF"/>
    <w:rsid w:val="00A36EBE"/>
    <w:rsid w:val="00A40B31"/>
    <w:rsid w:val="00A5040B"/>
    <w:rsid w:val="00A71F76"/>
    <w:rsid w:val="00A724D2"/>
    <w:rsid w:val="00A7555A"/>
    <w:rsid w:val="00A91776"/>
    <w:rsid w:val="00A95AD4"/>
    <w:rsid w:val="00A97B3E"/>
    <w:rsid w:val="00AA12E3"/>
    <w:rsid w:val="00AA4094"/>
    <w:rsid w:val="00AC39B6"/>
    <w:rsid w:val="00AC766E"/>
    <w:rsid w:val="00AD3112"/>
    <w:rsid w:val="00AE1DB0"/>
    <w:rsid w:val="00AE7F29"/>
    <w:rsid w:val="00B05BD3"/>
    <w:rsid w:val="00B060EC"/>
    <w:rsid w:val="00B1229F"/>
    <w:rsid w:val="00B22623"/>
    <w:rsid w:val="00B316EB"/>
    <w:rsid w:val="00B46BA6"/>
    <w:rsid w:val="00B471B9"/>
    <w:rsid w:val="00B63680"/>
    <w:rsid w:val="00B63B7A"/>
    <w:rsid w:val="00B71949"/>
    <w:rsid w:val="00B74F8D"/>
    <w:rsid w:val="00B81390"/>
    <w:rsid w:val="00B8290A"/>
    <w:rsid w:val="00B9388C"/>
    <w:rsid w:val="00B96040"/>
    <w:rsid w:val="00B9749D"/>
    <w:rsid w:val="00BE7A9E"/>
    <w:rsid w:val="00BF1391"/>
    <w:rsid w:val="00BF2358"/>
    <w:rsid w:val="00C03D3A"/>
    <w:rsid w:val="00C041DB"/>
    <w:rsid w:val="00C05CDF"/>
    <w:rsid w:val="00C23E61"/>
    <w:rsid w:val="00C55538"/>
    <w:rsid w:val="00C70D24"/>
    <w:rsid w:val="00C82744"/>
    <w:rsid w:val="00C84E53"/>
    <w:rsid w:val="00CB7A49"/>
    <w:rsid w:val="00CB7C85"/>
    <w:rsid w:val="00CD440E"/>
    <w:rsid w:val="00CD5989"/>
    <w:rsid w:val="00CF7EF8"/>
    <w:rsid w:val="00D0103E"/>
    <w:rsid w:val="00D025F4"/>
    <w:rsid w:val="00D14D40"/>
    <w:rsid w:val="00D20816"/>
    <w:rsid w:val="00D21F7D"/>
    <w:rsid w:val="00D268A5"/>
    <w:rsid w:val="00D274EE"/>
    <w:rsid w:val="00D27F12"/>
    <w:rsid w:val="00D34C02"/>
    <w:rsid w:val="00D40C61"/>
    <w:rsid w:val="00D42076"/>
    <w:rsid w:val="00D4344D"/>
    <w:rsid w:val="00D45660"/>
    <w:rsid w:val="00D51A30"/>
    <w:rsid w:val="00D53483"/>
    <w:rsid w:val="00D55387"/>
    <w:rsid w:val="00D5636A"/>
    <w:rsid w:val="00D74596"/>
    <w:rsid w:val="00D74CC9"/>
    <w:rsid w:val="00D77852"/>
    <w:rsid w:val="00D85A00"/>
    <w:rsid w:val="00D868B9"/>
    <w:rsid w:val="00DA1150"/>
    <w:rsid w:val="00DA4684"/>
    <w:rsid w:val="00DA799D"/>
    <w:rsid w:val="00DB05D9"/>
    <w:rsid w:val="00DB111E"/>
    <w:rsid w:val="00DB6FE1"/>
    <w:rsid w:val="00DC403C"/>
    <w:rsid w:val="00DC75EE"/>
    <w:rsid w:val="00DD3CB2"/>
    <w:rsid w:val="00DF3A5B"/>
    <w:rsid w:val="00E06F9F"/>
    <w:rsid w:val="00E53778"/>
    <w:rsid w:val="00E64FB0"/>
    <w:rsid w:val="00E66693"/>
    <w:rsid w:val="00E7243F"/>
    <w:rsid w:val="00E80E68"/>
    <w:rsid w:val="00E80F65"/>
    <w:rsid w:val="00E84587"/>
    <w:rsid w:val="00E86C7F"/>
    <w:rsid w:val="00E903C4"/>
    <w:rsid w:val="00EA59EA"/>
    <w:rsid w:val="00EB2524"/>
    <w:rsid w:val="00EC704B"/>
    <w:rsid w:val="00EC7186"/>
    <w:rsid w:val="00EF0632"/>
    <w:rsid w:val="00F214E8"/>
    <w:rsid w:val="00F23A03"/>
    <w:rsid w:val="00F25949"/>
    <w:rsid w:val="00F3200A"/>
    <w:rsid w:val="00F34BCD"/>
    <w:rsid w:val="00F45A68"/>
    <w:rsid w:val="00F52FD7"/>
    <w:rsid w:val="00F83A85"/>
    <w:rsid w:val="00F87B62"/>
    <w:rsid w:val="00F92AB1"/>
    <w:rsid w:val="00F9570F"/>
    <w:rsid w:val="00F96D8A"/>
    <w:rsid w:val="00FA5C35"/>
    <w:rsid w:val="00FB17E8"/>
    <w:rsid w:val="00FB2343"/>
    <w:rsid w:val="00FB59A7"/>
    <w:rsid w:val="00FC3943"/>
    <w:rsid w:val="00FD518A"/>
    <w:rsid w:val="00FD5DA2"/>
    <w:rsid w:val="00FF75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B62D8D"/>
  <w15:docId w15:val="{3E72E6DB-2A55-4326-BA88-B8B5D2775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74EE"/>
    <w:pPr>
      <w:spacing w:before="60" w:after="60" w:line="276" w:lineRule="auto"/>
    </w:pPr>
    <w:rPr>
      <w:rFonts w:asciiTheme="minorHAnsi" w:hAnsiTheme="minorHAnsi"/>
      <w:szCs w:val="24"/>
    </w:rPr>
  </w:style>
  <w:style w:type="paragraph" w:styleId="Heading1">
    <w:name w:val="heading 1"/>
    <w:basedOn w:val="Normal"/>
    <w:next w:val="Normal"/>
    <w:qFormat/>
    <w:rsid w:val="00B46BA6"/>
    <w:pPr>
      <w:keepNext/>
      <w:spacing w:before="240"/>
      <w:outlineLvl w:val="0"/>
    </w:pPr>
    <w:rPr>
      <w:rFonts w:asciiTheme="majorHAnsi" w:hAnsiTheme="majorHAnsi" w:cs="Arial"/>
      <w:b/>
      <w:bCs/>
      <w:kern w:val="32"/>
      <w:sz w:val="28"/>
      <w:szCs w:val="32"/>
    </w:rPr>
  </w:style>
  <w:style w:type="paragraph" w:styleId="Heading2">
    <w:name w:val="heading 2"/>
    <w:basedOn w:val="Normal"/>
    <w:next w:val="Normal"/>
    <w:qFormat/>
    <w:rsid w:val="00B46BA6"/>
    <w:pPr>
      <w:spacing w:after="200"/>
      <w:contextualSpacing/>
      <w:outlineLvl w:val="1"/>
    </w:pPr>
    <w:rPr>
      <w:b/>
      <w:sz w:val="22"/>
    </w:rPr>
  </w:style>
  <w:style w:type="paragraph" w:styleId="Heading3">
    <w:name w:val="heading 3"/>
    <w:basedOn w:val="Normal"/>
    <w:next w:val="Normal"/>
    <w:link w:val="Heading3Char"/>
    <w:unhideWhenUsed/>
    <w:qFormat/>
    <w:rsid w:val="00D274EE"/>
    <w:pPr>
      <w:outlineLvl w:val="2"/>
    </w:pPr>
    <w:rPr>
      <w:b/>
    </w:rPr>
  </w:style>
  <w:style w:type="paragraph" w:styleId="Heading4">
    <w:name w:val="heading 4"/>
    <w:basedOn w:val="Heading2"/>
    <w:next w:val="Normal"/>
    <w:link w:val="Heading4Char"/>
    <w:unhideWhenUsed/>
    <w:qFormat/>
    <w:rsid w:val="00D274EE"/>
    <w:pPr>
      <w:spacing w:before="28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274EE"/>
    <w:rPr>
      <w:rFonts w:asciiTheme="minorHAnsi" w:hAnsiTheme="minorHAnsi"/>
      <w:b/>
      <w:szCs w:val="24"/>
    </w:rPr>
  </w:style>
  <w:style w:type="character" w:customStyle="1" w:styleId="Heading4Char">
    <w:name w:val="Heading 4 Char"/>
    <w:basedOn w:val="DefaultParagraphFont"/>
    <w:link w:val="Heading4"/>
    <w:rsid w:val="00D274EE"/>
    <w:rPr>
      <w:rFonts w:asciiTheme="minorHAnsi" w:hAnsiTheme="minorHAnsi"/>
      <w:b/>
      <w:sz w:val="22"/>
      <w:szCs w:val="24"/>
    </w:rPr>
  </w:style>
  <w:style w:type="paragraph" w:customStyle="1" w:styleId="Location">
    <w:name w:val="Location"/>
    <w:basedOn w:val="Normal"/>
    <w:qFormat/>
    <w:rsid w:val="00E7243F"/>
    <w:pPr>
      <w:jc w:val="right"/>
    </w:pPr>
  </w:style>
  <w:style w:type="paragraph" w:styleId="BalloonText">
    <w:name w:val="Balloon Text"/>
    <w:basedOn w:val="Normal"/>
    <w:link w:val="BalloonTextChar"/>
    <w:semiHidden/>
    <w:unhideWhenUsed/>
    <w:rsid w:val="00D274E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D274EE"/>
    <w:rPr>
      <w:rFonts w:ascii="Tahoma" w:hAnsi="Tahoma" w:cs="Tahoma"/>
      <w:sz w:val="16"/>
      <w:szCs w:val="16"/>
    </w:rPr>
  </w:style>
  <w:style w:type="paragraph" w:styleId="Title">
    <w:name w:val="Title"/>
    <w:basedOn w:val="Normal"/>
    <w:next w:val="Heading1"/>
    <w:qFormat/>
    <w:rsid w:val="00D274EE"/>
    <w:pPr>
      <w:spacing w:before="240" w:after="80"/>
      <w:jc w:val="right"/>
    </w:pPr>
    <w:rPr>
      <w:rFonts w:asciiTheme="majorHAnsi" w:hAnsiTheme="majorHAnsi" w:cs="Arial"/>
      <w:b/>
      <w:color w:val="404040" w:themeColor="text1" w:themeTint="BF"/>
      <w:sz w:val="56"/>
    </w:rPr>
  </w:style>
  <w:style w:type="character" w:styleId="PlaceholderText">
    <w:name w:val="Placeholder Text"/>
    <w:basedOn w:val="DefaultParagraphFont"/>
    <w:uiPriority w:val="99"/>
    <w:semiHidden/>
    <w:rsid w:val="00B46BA6"/>
    <w:rPr>
      <w:color w:val="808080"/>
    </w:rPr>
  </w:style>
  <w:style w:type="table" w:styleId="TableGrid">
    <w:name w:val="Table Grid"/>
    <w:basedOn w:val="TableNormal"/>
    <w:rsid w:val="00D2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4F50AA"/>
    <w:pPr>
      <w:tabs>
        <w:tab w:val="center" w:pos="4320"/>
        <w:tab w:val="right" w:pos="8640"/>
      </w:tabs>
      <w:spacing w:before="0" w:after="0" w:line="240" w:lineRule="auto"/>
    </w:pPr>
  </w:style>
  <w:style w:type="character" w:customStyle="1" w:styleId="HeaderChar">
    <w:name w:val="Header Char"/>
    <w:basedOn w:val="DefaultParagraphFont"/>
    <w:link w:val="Header"/>
    <w:rsid w:val="004F50AA"/>
    <w:rPr>
      <w:rFonts w:asciiTheme="minorHAnsi" w:hAnsiTheme="minorHAnsi"/>
      <w:szCs w:val="24"/>
    </w:rPr>
  </w:style>
  <w:style w:type="paragraph" w:styleId="Footer">
    <w:name w:val="footer"/>
    <w:basedOn w:val="Normal"/>
    <w:link w:val="FooterChar"/>
    <w:unhideWhenUsed/>
    <w:rsid w:val="004F50AA"/>
    <w:pPr>
      <w:tabs>
        <w:tab w:val="center" w:pos="4320"/>
        <w:tab w:val="right" w:pos="8640"/>
      </w:tabs>
      <w:spacing w:before="0" w:after="0" w:line="240" w:lineRule="auto"/>
    </w:pPr>
  </w:style>
  <w:style w:type="character" w:customStyle="1" w:styleId="FooterChar">
    <w:name w:val="Footer Char"/>
    <w:basedOn w:val="DefaultParagraphFont"/>
    <w:link w:val="Footer"/>
    <w:rsid w:val="004F50AA"/>
    <w:rPr>
      <w:rFonts w:asciiTheme="minorHAnsi" w:hAnsiTheme="minorHAnsi"/>
      <w:szCs w:val="24"/>
    </w:rPr>
  </w:style>
  <w:style w:type="paragraph" w:styleId="ListParagraph">
    <w:name w:val="List Paragraph"/>
    <w:basedOn w:val="Normal"/>
    <w:uiPriority w:val="34"/>
    <w:unhideWhenUsed/>
    <w:qFormat/>
    <w:rsid w:val="009E5C87"/>
    <w:pPr>
      <w:ind w:left="720"/>
      <w:contextualSpacing/>
    </w:pPr>
  </w:style>
  <w:style w:type="paragraph" w:styleId="PlainText">
    <w:name w:val="Plain Text"/>
    <w:basedOn w:val="Normal"/>
    <w:link w:val="PlainTextChar"/>
    <w:uiPriority w:val="99"/>
    <w:unhideWhenUsed/>
    <w:rsid w:val="005F0EFD"/>
    <w:pPr>
      <w:spacing w:before="0" w:after="0" w:line="240" w:lineRule="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5F0EFD"/>
    <w:rPr>
      <w:rFonts w:ascii="Calibri" w:eastAsiaTheme="minorHAnsi" w:hAnsi="Calibri" w:cstheme="minorBidi"/>
      <w:sz w:val="22"/>
      <w:szCs w:val="21"/>
    </w:rPr>
  </w:style>
  <w:style w:type="character" w:styleId="Hyperlink">
    <w:name w:val="Hyperlink"/>
    <w:basedOn w:val="DefaultParagraphFont"/>
    <w:unhideWhenUsed/>
    <w:rsid w:val="00631279"/>
    <w:rPr>
      <w:color w:val="0000FF" w:themeColor="hyperlink"/>
      <w:u w:val="single"/>
    </w:rPr>
  </w:style>
  <w:style w:type="character" w:styleId="FollowedHyperlink">
    <w:name w:val="FollowedHyperlink"/>
    <w:basedOn w:val="DefaultParagraphFont"/>
    <w:semiHidden/>
    <w:unhideWhenUsed/>
    <w:rsid w:val="00631279"/>
    <w:rPr>
      <w:color w:val="800080" w:themeColor="followedHyperlink"/>
      <w:u w:val="single"/>
    </w:rPr>
  </w:style>
  <w:style w:type="character" w:customStyle="1" w:styleId="UnresolvedMention1">
    <w:name w:val="Unresolved Mention1"/>
    <w:basedOn w:val="DefaultParagraphFont"/>
    <w:uiPriority w:val="99"/>
    <w:semiHidden/>
    <w:unhideWhenUsed/>
    <w:rsid w:val="00227C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154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committees.ans.org/diversity/resources/d-i-in-other-societies/" TargetMode="External"/><Relationship Id="rId4" Type="http://schemas.openxmlformats.org/officeDocument/2006/relationships/styles" Target="styles.xml"/><Relationship Id="rId9" Type="http://schemas.openxmlformats.org/officeDocument/2006/relationships/hyperlink" Target="http://www.ans.org/about/committees/dia/"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D991F269AC7F746AB1B2914A60E599B"/>
        <w:category>
          <w:name w:val="General"/>
          <w:gallery w:val="placeholder"/>
        </w:category>
        <w:types>
          <w:type w:val="bbPlcHdr"/>
        </w:types>
        <w:behaviors>
          <w:behavior w:val="content"/>
        </w:behaviors>
        <w:guid w:val="{0C8F05AE-57A2-D344-8B30-5D5C491F7997}"/>
      </w:docPartPr>
      <w:docPartBody>
        <w:p w:rsidR="003C473D" w:rsidRDefault="003C473D">
          <w:pPr>
            <w:pStyle w:val="4D991F269AC7F746AB1B2914A60E599B"/>
          </w:pPr>
          <w:r>
            <w:t>[</w:t>
          </w:r>
          <w:r w:rsidRPr="00E7243F">
            <w:t>Meeting Title</w:t>
          </w:r>
          <w:r>
            <w:rPr>
              <w:rStyle w:val="PlaceholderText"/>
            </w:rPr>
            <w:t>]</w:t>
          </w:r>
        </w:p>
      </w:docPartBody>
    </w:docPart>
    <w:docPart>
      <w:docPartPr>
        <w:name w:val="FC519E4145C94258BC3EBD228426B646"/>
        <w:category>
          <w:name w:val="General"/>
          <w:gallery w:val="placeholder"/>
        </w:category>
        <w:types>
          <w:type w:val="bbPlcHdr"/>
        </w:types>
        <w:behaviors>
          <w:behavior w:val="content"/>
        </w:behaviors>
        <w:guid w:val="{7FBCEA26-439B-4DA0-9ECD-C992400C4A53}"/>
      </w:docPartPr>
      <w:docPartBody>
        <w:p w:rsidR="00CF054E" w:rsidRDefault="00A5645E" w:rsidP="00A5645E">
          <w:pPr>
            <w:pStyle w:val="FC519E4145C94258BC3EBD228426B646"/>
          </w:pPr>
          <w: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Yu Mincho">
    <w:altName w:val="游明朝"/>
    <w:panose1 w:val="02020400000000000000"/>
    <w:charset w:val="80"/>
    <w:family w:val="roman"/>
    <w:notTrueType/>
    <w:pitch w:val="default"/>
  </w:font>
  <w:font w:name="Yu Gothic Light">
    <w:altName w:val="游ゴシック Light"/>
    <w:panose1 w:val="020B03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473D"/>
    <w:rsid w:val="003C473D"/>
    <w:rsid w:val="00851EC3"/>
    <w:rsid w:val="00980CDE"/>
    <w:rsid w:val="00A5645E"/>
    <w:rsid w:val="00AE6C11"/>
    <w:rsid w:val="00BB49E4"/>
    <w:rsid w:val="00C074FE"/>
    <w:rsid w:val="00CF054E"/>
    <w:rsid w:val="00E01405"/>
    <w:rsid w:val="00E60BC8"/>
    <w:rsid w:val="00ED20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4D991F269AC7F746AB1B2914A60E599B">
    <w:name w:val="4D991F269AC7F746AB1B2914A60E599B"/>
  </w:style>
  <w:style w:type="paragraph" w:customStyle="1" w:styleId="CC06CC5CE6F72645A88B0B8A7EE16EDD">
    <w:name w:val="CC06CC5CE6F72645A88B0B8A7EE16EDD"/>
  </w:style>
  <w:style w:type="paragraph" w:customStyle="1" w:styleId="B839FCE8B8037A44B303B307B2752FDF">
    <w:name w:val="B839FCE8B8037A44B303B307B2752FDF"/>
  </w:style>
  <w:style w:type="paragraph" w:customStyle="1" w:styleId="A67F1DBEE7D963468AE0073ED766FE45">
    <w:name w:val="A67F1DBEE7D963468AE0073ED766FE45"/>
  </w:style>
  <w:style w:type="paragraph" w:customStyle="1" w:styleId="2D1D6489E38172468F46C372C8E6BB61">
    <w:name w:val="2D1D6489E38172468F46C372C8E6BB61"/>
  </w:style>
  <w:style w:type="paragraph" w:customStyle="1" w:styleId="E3B4285D7AC99E48B0D360DA14C5180D">
    <w:name w:val="E3B4285D7AC99E48B0D360DA14C5180D"/>
  </w:style>
  <w:style w:type="paragraph" w:customStyle="1" w:styleId="6C38F5BFE335E745BC6ACE2D336DFB2A">
    <w:name w:val="6C38F5BFE335E745BC6ACE2D336DFB2A"/>
  </w:style>
  <w:style w:type="paragraph" w:customStyle="1" w:styleId="A04471B7C588E749AF2F885D4AF4C35E">
    <w:name w:val="A04471B7C588E749AF2F885D4AF4C35E"/>
  </w:style>
  <w:style w:type="paragraph" w:customStyle="1" w:styleId="D0A668037F6F8D4A989402A514369359">
    <w:name w:val="D0A668037F6F8D4A989402A514369359"/>
  </w:style>
  <w:style w:type="paragraph" w:customStyle="1" w:styleId="FC519E4145C94258BC3EBD228426B646">
    <w:name w:val="FC519E4145C94258BC3EBD228426B646"/>
    <w:rsid w:val="00A5645E"/>
    <w:pPr>
      <w:spacing w:after="200" w:line="276" w:lineRule="auto"/>
    </w:pPr>
    <w:rPr>
      <w:sz w:val="22"/>
      <w:szCs w:val="2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7B531862-57D5-456E-B698-464E16713C6C}">
  <ds:schemaRefs>
    <ds:schemaRef ds:uri="http://schemas.microsoft.com/sharepoint/v3/contenttype/forms"/>
  </ds:schemaRefs>
</ds:datastoreItem>
</file>

<file path=customXml/itemProps2.xml><?xml version="1.0" encoding="utf-8"?>
<ds:datastoreItem xmlns:ds="http://schemas.openxmlformats.org/officeDocument/2006/customXml" ds:itemID="{4759D7B3-12A2-AF4B-89B8-95B1DA6C9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1444</Words>
  <Characters>8237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Agenda</vt:lpstr>
    </vt:vector>
  </TitlesOfParts>
  <Company>Microsoft</Company>
  <LinksUpToDate>false</LinksUpToDate>
  <CharactersWithSpaces>9662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Lisa Dagley</dc:creator>
  <cp:lastModifiedBy>Lane Carasik</cp:lastModifiedBy>
  <cp:revision>4</cp:revision>
  <cp:lastPrinted>2019-05-20T17:40:00Z</cp:lastPrinted>
  <dcterms:created xsi:type="dcterms:W3CDTF">2019-06-20T09:57:00Z</dcterms:created>
  <dcterms:modified xsi:type="dcterms:W3CDTF">2019-07-08T00:25:00Z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TC062070661033</vt:lpwstr>
  </property>
</Properties>
</file>